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2213C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2B6C1B" w:rsidRPr="002B6C1B" w:rsidRDefault="002B6C1B" w:rsidP="002B6C1B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2B6C1B">
        <w:rPr>
          <w:rFonts w:ascii="Times New Roman Полужирный" w:hAnsi="Times New Roman Полужирный"/>
          <w:b/>
          <w:smallCaps/>
        </w:rPr>
        <w:t>О внесении изменений в Закон Республики Саха (Якутия)</w:t>
      </w:r>
    </w:p>
    <w:p w:rsidR="002B6C1B" w:rsidRPr="002B6C1B" w:rsidRDefault="002B6C1B" w:rsidP="002B6C1B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2B6C1B">
        <w:rPr>
          <w:rFonts w:ascii="Times New Roman Полужирный" w:hAnsi="Times New Roman Полужирный"/>
          <w:b/>
          <w:smallCaps/>
        </w:rPr>
        <w:t xml:space="preserve">«О наградах Государственного Собрания (Ил Тумэн) </w:t>
      </w:r>
    </w:p>
    <w:p w:rsidR="002B6C1B" w:rsidRPr="002B6C1B" w:rsidRDefault="002B6C1B" w:rsidP="002B6C1B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2B6C1B">
        <w:rPr>
          <w:rFonts w:ascii="Times New Roman Полужирный" w:hAnsi="Times New Roman Полужирный"/>
          <w:b/>
          <w:smallCaps/>
        </w:rPr>
        <w:t>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2B6C1B">
        <w:rPr>
          <w:rFonts w:eastAsia="Calibri"/>
          <w:b/>
          <w:i/>
          <w:szCs w:val="22"/>
          <w:lang w:eastAsia="en-US"/>
        </w:rPr>
        <w:t>Статья 1</w:t>
      </w: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2B6C1B">
        <w:rPr>
          <w:rFonts w:eastAsia="Calibri"/>
          <w:szCs w:val="22"/>
          <w:lang w:eastAsia="en-US"/>
        </w:rPr>
        <w:t>Внести в Закон Республики Саха (Якутия) от 15 декабря 2010 года 880-З № 669-IV    «О наградах Государственного Собрания (Ил Тумэн) Республики Саха (Якутия)» следующие изменения:</w:t>
      </w: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2B6C1B">
        <w:rPr>
          <w:rFonts w:eastAsia="Calibri"/>
          <w:szCs w:val="22"/>
          <w:lang w:eastAsia="en-US"/>
        </w:rPr>
        <w:t>1) в разделе «Положение о Почетной грамоте Государственного Собрания                           (Ил Тумэн) Республики Саха (Якутия)»</w:t>
      </w:r>
      <w:r w:rsidR="00AC3F52">
        <w:rPr>
          <w:rFonts w:eastAsia="Calibri"/>
          <w:szCs w:val="22"/>
          <w:lang w:eastAsia="en-US"/>
        </w:rPr>
        <w:t xml:space="preserve"> приложения 1</w:t>
      </w:r>
      <w:r w:rsidRPr="002B6C1B">
        <w:rPr>
          <w:rFonts w:eastAsia="Calibri"/>
          <w:szCs w:val="22"/>
          <w:lang w:eastAsia="en-US"/>
        </w:rPr>
        <w:t>:</w:t>
      </w: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2B6C1B">
        <w:rPr>
          <w:rFonts w:eastAsia="Calibri"/>
          <w:szCs w:val="22"/>
          <w:lang w:eastAsia="en-US"/>
        </w:rPr>
        <w:t xml:space="preserve">а) дополнить пунктом 1.1 следующего содержания: </w:t>
      </w: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2B6C1B">
        <w:rPr>
          <w:rFonts w:eastAsia="Calibri"/>
          <w:szCs w:val="22"/>
          <w:lang w:eastAsia="en-US"/>
        </w:rPr>
        <w:t>«1.1. Почетной грамотой Государственного Собрания могут быть награждены также иностранные граждане и лица без гражданства</w:t>
      </w:r>
      <w:r w:rsidR="00AC3F52">
        <w:rPr>
          <w:rFonts w:eastAsia="Calibri"/>
          <w:szCs w:val="22"/>
          <w:lang w:eastAsia="en-US"/>
        </w:rPr>
        <w:t xml:space="preserve"> </w:t>
      </w:r>
      <w:r w:rsidRPr="002B6C1B">
        <w:rPr>
          <w:rFonts w:eastAsia="Calibri"/>
          <w:szCs w:val="22"/>
          <w:lang w:eastAsia="en-US"/>
        </w:rPr>
        <w:t>за значительный вклад в развитие парламентаризма в Республике Саха (Якутия).»;</w:t>
      </w: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2B6C1B">
        <w:rPr>
          <w:rFonts w:eastAsia="Calibri"/>
          <w:szCs w:val="22"/>
          <w:lang w:eastAsia="en-US"/>
        </w:rPr>
        <w:t xml:space="preserve">б) дополнить пунктами </w:t>
      </w:r>
      <w:r w:rsidR="004D1056">
        <w:rPr>
          <w:rFonts w:eastAsia="Calibri"/>
          <w:szCs w:val="22"/>
          <w:lang w:eastAsia="en-US"/>
        </w:rPr>
        <w:t>2</w:t>
      </w:r>
      <w:r w:rsidRPr="002B6C1B">
        <w:rPr>
          <w:rFonts w:eastAsia="Calibri"/>
          <w:szCs w:val="22"/>
          <w:lang w:eastAsia="en-US"/>
        </w:rPr>
        <w:t xml:space="preserve">.1 и </w:t>
      </w:r>
      <w:r w:rsidR="004D1056">
        <w:rPr>
          <w:rFonts w:eastAsia="Calibri"/>
          <w:szCs w:val="22"/>
          <w:lang w:eastAsia="en-US"/>
        </w:rPr>
        <w:t>2</w:t>
      </w:r>
      <w:r w:rsidRPr="002B6C1B">
        <w:rPr>
          <w:rFonts w:eastAsia="Calibri"/>
          <w:szCs w:val="22"/>
          <w:lang w:eastAsia="en-US"/>
        </w:rPr>
        <w:t xml:space="preserve">.2 следующего содержания: </w:t>
      </w: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2B6C1B">
        <w:rPr>
          <w:rFonts w:eastAsia="Calibri"/>
          <w:szCs w:val="22"/>
          <w:lang w:eastAsia="en-US"/>
        </w:rPr>
        <w:t>«</w:t>
      </w:r>
      <w:r w:rsidR="004D1056">
        <w:rPr>
          <w:rFonts w:eastAsia="Calibri"/>
          <w:szCs w:val="22"/>
          <w:lang w:eastAsia="en-US"/>
        </w:rPr>
        <w:t>2</w:t>
      </w:r>
      <w:r w:rsidRPr="002B6C1B">
        <w:rPr>
          <w:rFonts w:eastAsia="Calibri"/>
          <w:szCs w:val="22"/>
          <w:lang w:eastAsia="en-US"/>
        </w:rPr>
        <w:t xml:space="preserve">.1. </w:t>
      </w:r>
      <w:r w:rsidR="00732668">
        <w:rPr>
          <w:rFonts w:eastAsia="Calibri"/>
          <w:szCs w:val="22"/>
          <w:lang w:eastAsia="en-US"/>
        </w:rPr>
        <w:t>Ходатайство о награждении</w:t>
      </w:r>
      <w:r w:rsidR="00732668" w:rsidRPr="002B6C1B">
        <w:rPr>
          <w:rFonts w:eastAsia="Calibri"/>
          <w:szCs w:val="22"/>
          <w:lang w:eastAsia="en-US"/>
        </w:rPr>
        <w:t xml:space="preserve"> Почетной грамотой Государственного Собрания   иностранных граждан и лиц без гражданства, проживающих за пределами Российской Федерации, </w:t>
      </w:r>
      <w:r w:rsidR="00732668">
        <w:rPr>
          <w:rFonts w:eastAsia="Calibri"/>
          <w:szCs w:val="22"/>
          <w:lang w:eastAsia="en-US"/>
        </w:rPr>
        <w:t>вносится</w:t>
      </w:r>
      <w:r w:rsidR="00732668" w:rsidRPr="002B6C1B">
        <w:rPr>
          <w:rFonts w:eastAsia="Calibri"/>
          <w:szCs w:val="22"/>
          <w:lang w:eastAsia="en-US"/>
        </w:rPr>
        <w:t xml:space="preserve"> </w:t>
      </w:r>
      <w:r w:rsidR="00732668">
        <w:rPr>
          <w:rFonts w:eastAsia="Calibri"/>
          <w:szCs w:val="22"/>
          <w:lang w:eastAsia="en-US"/>
        </w:rPr>
        <w:t>Министерством</w:t>
      </w:r>
      <w:r w:rsidR="00A5639F">
        <w:rPr>
          <w:rFonts w:eastAsia="Calibri"/>
          <w:szCs w:val="22"/>
          <w:lang w:eastAsia="en-US"/>
        </w:rPr>
        <w:t xml:space="preserve"> по</w:t>
      </w:r>
      <w:r w:rsidR="00732668">
        <w:rPr>
          <w:rFonts w:eastAsia="Calibri"/>
          <w:szCs w:val="22"/>
          <w:lang w:eastAsia="en-US"/>
        </w:rPr>
        <w:t xml:space="preserve"> внешни</w:t>
      </w:r>
      <w:r w:rsidR="00A5639F">
        <w:rPr>
          <w:rFonts w:eastAsia="Calibri"/>
          <w:szCs w:val="22"/>
          <w:lang w:eastAsia="en-US"/>
        </w:rPr>
        <w:t>м связям</w:t>
      </w:r>
      <w:r w:rsidR="00732668">
        <w:rPr>
          <w:rFonts w:eastAsia="Calibri"/>
          <w:szCs w:val="22"/>
          <w:lang w:eastAsia="en-US"/>
        </w:rPr>
        <w:t xml:space="preserve"> и делам народов </w:t>
      </w:r>
      <w:r w:rsidR="00732668" w:rsidRPr="002B6C1B">
        <w:rPr>
          <w:rFonts w:eastAsia="Calibri"/>
          <w:szCs w:val="22"/>
          <w:lang w:eastAsia="en-US"/>
        </w:rPr>
        <w:t>Республики Саха (Якутия) по согласованию с Министерством иностранных дел Российской Федерации.</w:t>
      </w:r>
    </w:p>
    <w:p w:rsidR="002B6C1B" w:rsidRPr="002B6C1B" w:rsidRDefault="004D1056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2</w:t>
      </w:r>
      <w:r w:rsidR="002B6C1B" w:rsidRPr="002B6C1B">
        <w:rPr>
          <w:rFonts w:eastAsia="Calibri"/>
          <w:szCs w:val="22"/>
          <w:lang w:eastAsia="en-US"/>
        </w:rPr>
        <w:t>.2.</w:t>
      </w:r>
      <w:r w:rsidR="00732668">
        <w:rPr>
          <w:rFonts w:eastAsia="Calibri"/>
          <w:szCs w:val="22"/>
          <w:lang w:eastAsia="en-US"/>
        </w:rPr>
        <w:t xml:space="preserve"> Ходатайство о награждении</w:t>
      </w:r>
      <w:r w:rsidR="00732668" w:rsidRPr="002B6C1B">
        <w:rPr>
          <w:rFonts w:eastAsia="Calibri"/>
          <w:szCs w:val="22"/>
          <w:lang w:eastAsia="en-US"/>
        </w:rPr>
        <w:t xml:space="preserve"> Почетной грамотой Государственного Собрания иностранных граждан и лиц без гражданства, проживающих на территории Российской Федерации, </w:t>
      </w:r>
      <w:r w:rsidR="00732668">
        <w:rPr>
          <w:rFonts w:eastAsia="Calibri"/>
          <w:szCs w:val="22"/>
          <w:lang w:eastAsia="en-US"/>
        </w:rPr>
        <w:t>вносится</w:t>
      </w:r>
      <w:r w:rsidR="00732668" w:rsidRPr="002B6C1B">
        <w:rPr>
          <w:rFonts w:eastAsia="Calibri"/>
          <w:szCs w:val="22"/>
          <w:lang w:eastAsia="en-US"/>
        </w:rPr>
        <w:t xml:space="preserve"> на общих основаниях.</w:t>
      </w:r>
      <w:r w:rsidR="002B6C1B" w:rsidRPr="002B6C1B">
        <w:rPr>
          <w:rFonts w:eastAsia="Calibri"/>
          <w:szCs w:val="22"/>
          <w:lang w:eastAsia="en-US"/>
        </w:rPr>
        <w:t>»;</w:t>
      </w: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2B6C1B">
        <w:rPr>
          <w:rFonts w:eastAsia="Calibri"/>
          <w:szCs w:val="22"/>
          <w:lang w:eastAsia="en-US"/>
        </w:rPr>
        <w:t>2) в разделе «Положение о Почетной грамоте постоянного комитета, комиссии Государственного Собрания (Ил Тумэн) Республики Саха (Якутия)»</w:t>
      </w:r>
      <w:r w:rsidR="00804E21">
        <w:rPr>
          <w:rFonts w:eastAsia="Calibri"/>
          <w:szCs w:val="22"/>
          <w:lang w:eastAsia="en-US"/>
        </w:rPr>
        <w:t xml:space="preserve"> приложения 6</w:t>
      </w:r>
      <w:r w:rsidRPr="002B6C1B">
        <w:rPr>
          <w:rFonts w:eastAsia="Calibri"/>
          <w:szCs w:val="22"/>
          <w:lang w:eastAsia="en-US"/>
        </w:rPr>
        <w:t>:</w:t>
      </w: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2B6C1B">
        <w:rPr>
          <w:rFonts w:eastAsia="Calibri"/>
          <w:szCs w:val="22"/>
          <w:lang w:eastAsia="en-US"/>
        </w:rPr>
        <w:t>а) пункт 2 после слов «иностранные граждане» дополнить словами «и лица без гражданства»;</w:t>
      </w: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2B6C1B">
        <w:rPr>
          <w:rFonts w:eastAsia="Calibri"/>
          <w:szCs w:val="22"/>
          <w:lang w:eastAsia="en-US"/>
        </w:rPr>
        <w:t xml:space="preserve">б) дополнить пунктами </w:t>
      </w:r>
      <w:r w:rsidR="00A5639F">
        <w:rPr>
          <w:rFonts w:eastAsia="Calibri"/>
          <w:szCs w:val="22"/>
          <w:lang w:eastAsia="en-US"/>
        </w:rPr>
        <w:t>3</w:t>
      </w:r>
      <w:r w:rsidRPr="002B6C1B">
        <w:rPr>
          <w:rFonts w:eastAsia="Calibri"/>
          <w:szCs w:val="22"/>
          <w:lang w:eastAsia="en-US"/>
        </w:rPr>
        <w:t xml:space="preserve">.1 и </w:t>
      </w:r>
      <w:r w:rsidR="00A5639F">
        <w:rPr>
          <w:rFonts w:eastAsia="Calibri"/>
          <w:szCs w:val="22"/>
          <w:lang w:eastAsia="en-US"/>
        </w:rPr>
        <w:t>3</w:t>
      </w:r>
      <w:r w:rsidRPr="002B6C1B">
        <w:rPr>
          <w:rFonts w:eastAsia="Calibri"/>
          <w:szCs w:val="22"/>
          <w:lang w:eastAsia="en-US"/>
        </w:rPr>
        <w:t xml:space="preserve">.2 следующего содержания: </w:t>
      </w: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2B6C1B">
        <w:rPr>
          <w:rFonts w:eastAsia="Calibri"/>
          <w:szCs w:val="22"/>
          <w:lang w:eastAsia="en-US"/>
        </w:rPr>
        <w:lastRenderedPageBreak/>
        <w:t>«</w:t>
      </w:r>
      <w:r w:rsidR="00732668">
        <w:rPr>
          <w:rFonts w:eastAsia="Calibri"/>
          <w:szCs w:val="22"/>
          <w:lang w:eastAsia="en-US"/>
        </w:rPr>
        <w:t>3</w:t>
      </w:r>
      <w:r w:rsidRPr="002B6C1B">
        <w:rPr>
          <w:rFonts w:eastAsia="Calibri"/>
          <w:szCs w:val="22"/>
          <w:lang w:eastAsia="en-US"/>
        </w:rPr>
        <w:t xml:space="preserve">.1. </w:t>
      </w:r>
      <w:r w:rsidR="00732668">
        <w:rPr>
          <w:rFonts w:eastAsia="Calibri"/>
          <w:szCs w:val="22"/>
          <w:lang w:eastAsia="en-US"/>
        </w:rPr>
        <w:t>Ходатайство о награждении</w:t>
      </w:r>
      <w:r w:rsidR="00732668" w:rsidRPr="002B6C1B">
        <w:rPr>
          <w:rFonts w:eastAsia="Calibri"/>
          <w:szCs w:val="22"/>
          <w:lang w:eastAsia="en-US"/>
        </w:rPr>
        <w:t xml:space="preserve"> Почетной грамотой постоянного комитета, комиссии иностранных граждан и лиц без гражданства, проживающих за пределами Российской Федерации, </w:t>
      </w:r>
      <w:r w:rsidR="00732668">
        <w:rPr>
          <w:rFonts w:eastAsia="Calibri"/>
          <w:szCs w:val="22"/>
          <w:lang w:eastAsia="en-US"/>
        </w:rPr>
        <w:t xml:space="preserve">вносится </w:t>
      </w:r>
      <w:r w:rsidR="00732668" w:rsidRPr="004D1056">
        <w:rPr>
          <w:rFonts w:eastAsia="Calibri"/>
          <w:szCs w:val="22"/>
          <w:lang w:eastAsia="en-US"/>
        </w:rPr>
        <w:t>Министерств</w:t>
      </w:r>
      <w:r w:rsidR="00732668">
        <w:rPr>
          <w:rFonts w:eastAsia="Calibri"/>
          <w:szCs w:val="22"/>
          <w:lang w:eastAsia="en-US"/>
        </w:rPr>
        <w:t>ом</w:t>
      </w:r>
      <w:r w:rsidR="00732668" w:rsidRPr="004D1056">
        <w:rPr>
          <w:rFonts w:eastAsia="Calibri"/>
          <w:szCs w:val="22"/>
          <w:lang w:eastAsia="en-US"/>
        </w:rPr>
        <w:t xml:space="preserve"> </w:t>
      </w:r>
      <w:r w:rsidR="00A5639F">
        <w:rPr>
          <w:rFonts w:eastAsia="Calibri"/>
          <w:szCs w:val="22"/>
          <w:lang w:eastAsia="en-US"/>
        </w:rPr>
        <w:t xml:space="preserve">по </w:t>
      </w:r>
      <w:r w:rsidR="00732668" w:rsidRPr="004D1056">
        <w:rPr>
          <w:rFonts w:eastAsia="Calibri"/>
          <w:szCs w:val="22"/>
          <w:lang w:eastAsia="en-US"/>
        </w:rPr>
        <w:t>внешни</w:t>
      </w:r>
      <w:r w:rsidR="00A5639F">
        <w:rPr>
          <w:rFonts w:eastAsia="Calibri"/>
          <w:szCs w:val="22"/>
          <w:lang w:eastAsia="en-US"/>
        </w:rPr>
        <w:t>м</w:t>
      </w:r>
      <w:r w:rsidR="00732668" w:rsidRPr="004D1056">
        <w:rPr>
          <w:rFonts w:eastAsia="Calibri"/>
          <w:szCs w:val="22"/>
          <w:lang w:eastAsia="en-US"/>
        </w:rPr>
        <w:t xml:space="preserve"> связ</w:t>
      </w:r>
      <w:r w:rsidR="00A5639F">
        <w:rPr>
          <w:rFonts w:eastAsia="Calibri"/>
          <w:szCs w:val="22"/>
          <w:lang w:eastAsia="en-US"/>
        </w:rPr>
        <w:t>ям</w:t>
      </w:r>
      <w:r w:rsidR="00732668" w:rsidRPr="004D1056">
        <w:rPr>
          <w:rFonts w:eastAsia="Calibri"/>
          <w:szCs w:val="22"/>
          <w:lang w:eastAsia="en-US"/>
        </w:rPr>
        <w:t xml:space="preserve"> и делам народов Республики Саха (Якутия)</w:t>
      </w:r>
      <w:r w:rsidR="00732668" w:rsidRPr="002B6C1B">
        <w:rPr>
          <w:rFonts w:eastAsia="Calibri"/>
          <w:szCs w:val="22"/>
          <w:lang w:eastAsia="en-US"/>
        </w:rPr>
        <w:t xml:space="preserve"> по согласованию с Министерством иностранных дел Российской Федерации.</w:t>
      </w:r>
    </w:p>
    <w:p w:rsidR="002B6C1B" w:rsidRPr="002B6C1B" w:rsidRDefault="00732668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</w:t>
      </w:r>
      <w:r w:rsidR="002B6C1B" w:rsidRPr="002B6C1B">
        <w:rPr>
          <w:rFonts w:eastAsia="Calibri"/>
          <w:szCs w:val="22"/>
          <w:lang w:eastAsia="en-US"/>
        </w:rPr>
        <w:t xml:space="preserve">.2. </w:t>
      </w:r>
      <w:r>
        <w:rPr>
          <w:rFonts w:eastAsia="Calibri"/>
          <w:szCs w:val="22"/>
          <w:lang w:eastAsia="en-US"/>
        </w:rPr>
        <w:t>Ходатайство о награждении</w:t>
      </w:r>
      <w:r w:rsidRPr="002B6C1B">
        <w:rPr>
          <w:rFonts w:eastAsia="Calibri"/>
          <w:szCs w:val="22"/>
          <w:lang w:eastAsia="en-US"/>
        </w:rPr>
        <w:t xml:space="preserve"> Почетной грамотой постоянного комитета, комиссии иностранных граждан и лиц без гражданства, проживающих на территории Российской Федерации, </w:t>
      </w:r>
      <w:r>
        <w:rPr>
          <w:rFonts w:eastAsia="Calibri"/>
          <w:szCs w:val="22"/>
          <w:lang w:eastAsia="en-US"/>
        </w:rPr>
        <w:t>вносится</w:t>
      </w:r>
      <w:r w:rsidRPr="002B6C1B">
        <w:rPr>
          <w:rFonts w:eastAsia="Calibri"/>
          <w:szCs w:val="22"/>
          <w:lang w:eastAsia="en-US"/>
        </w:rPr>
        <w:t xml:space="preserve"> на общих основаниях</w:t>
      </w:r>
      <w:r w:rsidR="002B6C1B" w:rsidRPr="002B6C1B">
        <w:rPr>
          <w:rFonts w:eastAsia="Calibri"/>
          <w:szCs w:val="22"/>
          <w:lang w:eastAsia="en-US"/>
        </w:rPr>
        <w:t>.».</w:t>
      </w: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2B6C1B">
        <w:rPr>
          <w:rFonts w:eastAsia="Calibri"/>
          <w:b/>
          <w:i/>
          <w:szCs w:val="22"/>
          <w:lang w:eastAsia="en-US"/>
        </w:rPr>
        <w:t xml:space="preserve">Статья 2 </w:t>
      </w:r>
    </w:p>
    <w:p w:rsidR="002B6C1B" w:rsidRPr="002B6C1B" w:rsidRDefault="002B6C1B" w:rsidP="002B6C1B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2B6C1B">
        <w:rPr>
          <w:rFonts w:eastAsia="Calibri"/>
          <w:szCs w:val="22"/>
          <w:lang w:eastAsia="en-US"/>
        </w:rP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CE444D">
        <w:rPr>
          <w:rFonts w:eastAsia="Calibri"/>
          <w:i/>
          <w:lang w:eastAsia="en-US"/>
        </w:rPr>
        <w:t xml:space="preserve">21 </w:t>
      </w:r>
      <w:r w:rsidR="002B6C1B">
        <w:rPr>
          <w:rFonts w:eastAsia="Calibri"/>
          <w:i/>
          <w:lang w:eastAsia="en-US"/>
        </w:rPr>
        <w:t>ноября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2B6C1B">
        <w:rPr>
          <w:rFonts w:eastAsia="Calibri"/>
          <w:i/>
          <w:lang w:eastAsia="en-US"/>
        </w:rPr>
        <w:t xml:space="preserve"> </w:t>
      </w:r>
      <w:r w:rsidR="001D0599">
        <w:rPr>
          <w:rFonts w:eastAsia="Calibri"/>
          <w:i/>
          <w:lang w:val="en-US" w:eastAsia="en-US"/>
        </w:rPr>
        <w:t>2193-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CE444D">
        <w:rPr>
          <w:rFonts w:eastAsia="Calibri"/>
          <w:i/>
          <w:lang w:eastAsia="en-US"/>
        </w:rPr>
        <w:t>297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2B6C1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C7" w:rsidRDefault="002213C7" w:rsidP="002B6C1B">
      <w:r>
        <w:separator/>
      </w:r>
    </w:p>
  </w:endnote>
  <w:endnote w:type="continuationSeparator" w:id="0">
    <w:p w:rsidR="002213C7" w:rsidRDefault="002213C7" w:rsidP="002B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C7" w:rsidRDefault="002213C7" w:rsidP="002B6C1B">
      <w:r>
        <w:separator/>
      </w:r>
    </w:p>
  </w:footnote>
  <w:footnote w:type="continuationSeparator" w:id="0">
    <w:p w:rsidR="002213C7" w:rsidRDefault="002213C7" w:rsidP="002B6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056" w:rsidRDefault="004D10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D0599">
      <w:rPr>
        <w:noProof/>
      </w:rPr>
      <w:t>2</w:t>
    </w:r>
    <w:r>
      <w:fldChar w:fldCharType="end"/>
    </w:r>
  </w:p>
  <w:p w:rsidR="004D1056" w:rsidRDefault="004D10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C1B"/>
    <w:rsid w:val="0003475D"/>
    <w:rsid w:val="00067523"/>
    <w:rsid w:val="001369BA"/>
    <w:rsid w:val="001C2C0D"/>
    <w:rsid w:val="001D0599"/>
    <w:rsid w:val="001D73C2"/>
    <w:rsid w:val="002213C7"/>
    <w:rsid w:val="00234962"/>
    <w:rsid w:val="0026222D"/>
    <w:rsid w:val="002B04F5"/>
    <w:rsid w:val="002B6C1B"/>
    <w:rsid w:val="00465D53"/>
    <w:rsid w:val="004C7798"/>
    <w:rsid w:val="004D1056"/>
    <w:rsid w:val="005A1EBF"/>
    <w:rsid w:val="0070788D"/>
    <w:rsid w:val="00732668"/>
    <w:rsid w:val="007A5974"/>
    <w:rsid w:val="007B68F8"/>
    <w:rsid w:val="00804E21"/>
    <w:rsid w:val="008209F0"/>
    <w:rsid w:val="008D101F"/>
    <w:rsid w:val="00960E1E"/>
    <w:rsid w:val="00A237B1"/>
    <w:rsid w:val="00A5639F"/>
    <w:rsid w:val="00A80E88"/>
    <w:rsid w:val="00AC3F52"/>
    <w:rsid w:val="00BB7215"/>
    <w:rsid w:val="00C5792C"/>
    <w:rsid w:val="00CE444D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2B6C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B6C1B"/>
    <w:rPr>
      <w:sz w:val="24"/>
      <w:szCs w:val="24"/>
    </w:rPr>
  </w:style>
  <w:style w:type="paragraph" w:styleId="a7">
    <w:name w:val="footer"/>
    <w:basedOn w:val="a"/>
    <w:link w:val="a8"/>
    <w:rsid w:val="002B6C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B6C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2012-02-16T07:14:00Z</cp:lastPrinted>
  <dcterms:created xsi:type="dcterms:W3CDTF">2019-11-22T03:24:00Z</dcterms:created>
  <dcterms:modified xsi:type="dcterms:W3CDTF">2019-12-06T05:38:00Z</dcterms:modified>
</cp:coreProperties>
</file>