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35B2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35B2F" w:rsidRDefault="007B61A0" w:rsidP="00535B2F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35B2F" w:rsidRPr="00535B2F">
        <w:rPr>
          <w:b/>
          <w:smallCaps/>
        </w:rPr>
        <w:t xml:space="preserve"> </w:t>
      </w:r>
      <w:r w:rsidR="00535B2F">
        <w:rPr>
          <w:b/>
          <w:smallCaps/>
        </w:rPr>
        <w:t>«</w:t>
      </w:r>
      <w:r w:rsidR="00535B2F" w:rsidRPr="00535B2F">
        <w:rPr>
          <w:b/>
          <w:smallCaps/>
        </w:rPr>
        <w:t>О внесении изменений</w:t>
      </w:r>
    </w:p>
    <w:p w:rsidR="00535B2F" w:rsidRDefault="00535B2F" w:rsidP="00535B2F">
      <w:pPr>
        <w:spacing w:line="360" w:lineRule="auto"/>
        <w:jc w:val="center"/>
        <w:rPr>
          <w:b/>
          <w:smallCaps/>
        </w:rPr>
      </w:pPr>
      <w:r w:rsidRPr="00535B2F">
        <w:rPr>
          <w:b/>
          <w:smallCaps/>
        </w:rPr>
        <w:t>в статью 4.1 Закона</w:t>
      </w:r>
      <w:r>
        <w:rPr>
          <w:b/>
          <w:smallCaps/>
        </w:rPr>
        <w:t xml:space="preserve"> </w:t>
      </w:r>
      <w:r w:rsidRPr="00535B2F">
        <w:rPr>
          <w:b/>
          <w:smallCaps/>
        </w:rPr>
        <w:t>Республики Саха (Якутия) «О местном</w:t>
      </w:r>
    </w:p>
    <w:p w:rsidR="007B61A0" w:rsidRPr="00F1715D" w:rsidRDefault="00535B2F" w:rsidP="00535B2F">
      <w:pPr>
        <w:spacing w:line="360" w:lineRule="auto"/>
        <w:jc w:val="center"/>
        <w:rPr>
          <w:b/>
          <w:smallCaps/>
        </w:rPr>
      </w:pPr>
      <w:r w:rsidRPr="00535B2F">
        <w:rPr>
          <w:b/>
          <w:smallCaps/>
        </w:rPr>
        <w:t>самоуправлении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535B2F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35B2F">
        <w:t>«</w:t>
      </w:r>
      <w:r w:rsidR="00535B2F" w:rsidRPr="00535B2F">
        <w:t xml:space="preserve">О внесении изменений </w:t>
      </w:r>
      <w:r w:rsidR="00535B2F">
        <w:t xml:space="preserve">                                         </w:t>
      </w:r>
      <w:r w:rsidR="00535B2F" w:rsidRPr="00535B2F">
        <w:t>в статью 4.1 Закона</w:t>
      </w:r>
      <w:r w:rsidR="00535B2F">
        <w:t xml:space="preserve"> </w:t>
      </w:r>
      <w:r w:rsidR="00535B2F" w:rsidRPr="00535B2F">
        <w:t xml:space="preserve">Республики Саха (Якутия) «О местном самоуправлении </w:t>
      </w:r>
      <w:r w:rsidR="00535B2F">
        <w:t xml:space="preserve">                               </w:t>
      </w:r>
      <w:r w:rsidR="00535B2F" w:rsidRPr="00535B2F">
        <w:t>в Республике Саха (Якутия)»</w:t>
      </w:r>
      <w:r w:rsidRPr="00535B2F">
        <w:t xml:space="preserve"> </w:t>
      </w:r>
      <w:r>
        <w:t xml:space="preserve">и направить его для подписания и обнародования </w:t>
      </w:r>
      <w:r w:rsidR="00535B2F">
        <w:t xml:space="preserve">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535B2F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535B2F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   З № </w:t>
      </w:r>
      <w:r w:rsidR="00535B2F">
        <w:rPr>
          <w:i/>
        </w:rPr>
        <w:t>204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B2F"/>
    <w:rsid w:val="0003475D"/>
    <w:rsid w:val="00067523"/>
    <w:rsid w:val="001369BA"/>
    <w:rsid w:val="001D73C2"/>
    <w:rsid w:val="0026222D"/>
    <w:rsid w:val="004C7741"/>
    <w:rsid w:val="004C7798"/>
    <w:rsid w:val="00535B2F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2019-06-19T01:16:00Z</dcterms:created>
  <dcterms:modified xsi:type="dcterms:W3CDTF">2019-06-19T01:17:00Z</dcterms:modified>
</cp:coreProperties>
</file>