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F54A22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54A22" w:rsidRDefault="007B61A0" w:rsidP="00F54A22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F54A22">
        <w:rPr>
          <w:b/>
          <w:smallCaps/>
        </w:rPr>
        <w:t xml:space="preserve"> «</w:t>
      </w:r>
      <w:r w:rsidR="00F54A22" w:rsidRPr="00F54A22">
        <w:rPr>
          <w:b/>
          <w:smallCaps/>
        </w:rPr>
        <w:t>О внесении изменений</w:t>
      </w:r>
    </w:p>
    <w:p w:rsidR="00F54A22" w:rsidRDefault="00F54A22" w:rsidP="00F54A22">
      <w:pPr>
        <w:spacing w:line="360" w:lineRule="auto"/>
        <w:jc w:val="center"/>
        <w:rPr>
          <w:b/>
          <w:smallCaps/>
        </w:rPr>
      </w:pPr>
      <w:r w:rsidRPr="00F54A22">
        <w:rPr>
          <w:b/>
          <w:smallCaps/>
        </w:rPr>
        <w:t>в Закон Республики Саха (Якутия)</w:t>
      </w:r>
      <w:r>
        <w:rPr>
          <w:b/>
          <w:smallCaps/>
        </w:rPr>
        <w:t xml:space="preserve"> </w:t>
      </w:r>
      <w:r w:rsidRPr="00F54A22">
        <w:rPr>
          <w:b/>
          <w:smallCaps/>
        </w:rPr>
        <w:t xml:space="preserve">«О бюджетном устройстве </w:t>
      </w:r>
    </w:p>
    <w:p w:rsidR="007B61A0" w:rsidRPr="00F1715D" w:rsidRDefault="00F54A22" w:rsidP="00F54A22">
      <w:pPr>
        <w:spacing w:line="360" w:lineRule="auto"/>
        <w:jc w:val="center"/>
        <w:rPr>
          <w:b/>
          <w:smallCaps/>
        </w:rPr>
      </w:pPr>
      <w:r w:rsidRPr="00F54A22">
        <w:rPr>
          <w:b/>
          <w:smallCaps/>
        </w:rPr>
        <w:t>и бюджетном процессе в Республике Саха (Якутия)»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F54A22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F54A22">
        <w:t>«</w:t>
      </w:r>
      <w:r w:rsidR="00F54A22" w:rsidRPr="00F54A22">
        <w:t>О внесении изменений в Закон Республики Саха (Якутия)</w:t>
      </w:r>
      <w:r w:rsidR="00F54A22">
        <w:t xml:space="preserve"> </w:t>
      </w:r>
      <w:r w:rsidR="00F54A22" w:rsidRPr="00F54A22">
        <w:t>«О бюджетном устройстве и бюджетном процессе в Республике Саха (Якутия)»</w:t>
      </w:r>
      <w:r>
        <w:t xml:space="preserve"> и направить его для подписания и обнародования</w:t>
      </w:r>
      <w:r w:rsidR="00F54A22">
        <w:t xml:space="preserve">                        </w:t>
      </w:r>
      <w:r>
        <w:t xml:space="preserve">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F54A22">
        <w:rPr>
          <w:i/>
        </w:rPr>
        <w:t>21 марта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 </w:t>
      </w:r>
      <w:r w:rsidR="00F54A22">
        <w:rPr>
          <w:i/>
        </w:rPr>
        <w:t xml:space="preserve">  </w:t>
      </w:r>
      <w:r w:rsidRPr="00F1715D">
        <w:rPr>
          <w:i/>
        </w:rPr>
        <w:t xml:space="preserve">    З № </w:t>
      </w:r>
      <w:r w:rsidR="00F54A22">
        <w:rPr>
          <w:i/>
        </w:rPr>
        <w:t>122</w:t>
      </w:r>
      <w:bookmarkStart w:id="0" w:name="_GoBack"/>
      <w:bookmarkEnd w:id="0"/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altName w:val="Courier New"/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4A22"/>
    <w:rsid w:val="0003475D"/>
    <w:rsid w:val="00067523"/>
    <w:rsid w:val="001369BA"/>
    <w:rsid w:val="001D73C2"/>
    <w:rsid w:val="0026222D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A237B1"/>
    <w:rsid w:val="00A80E88"/>
    <w:rsid w:val="00F1715D"/>
    <w:rsid w:val="00F5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</cp:revision>
  <cp:lastPrinted>2012-02-14T08:13:00Z</cp:lastPrinted>
  <dcterms:created xsi:type="dcterms:W3CDTF">2019-03-22T01:01:00Z</dcterms:created>
  <dcterms:modified xsi:type="dcterms:W3CDTF">2019-03-22T01:28:00Z</dcterms:modified>
</cp:coreProperties>
</file>