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E67116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B00169" w:rsidRDefault="007B61A0" w:rsidP="00B00169">
      <w:pPr>
        <w:autoSpaceDE w:val="0"/>
        <w:autoSpaceDN w:val="0"/>
        <w:adjustRightInd w:val="0"/>
        <w:spacing w:line="360" w:lineRule="auto"/>
        <w:ind w:firstLine="539"/>
        <w:jc w:val="center"/>
        <w:outlineLvl w:val="2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B00169" w:rsidRPr="00B00169">
        <w:rPr>
          <w:b/>
          <w:smallCaps/>
        </w:rPr>
        <w:t xml:space="preserve"> </w:t>
      </w:r>
      <w:r w:rsidR="00B00169">
        <w:rPr>
          <w:b/>
          <w:smallCaps/>
        </w:rPr>
        <w:t xml:space="preserve">«О внесении изменения </w:t>
      </w:r>
    </w:p>
    <w:p w:rsidR="00B00169" w:rsidRDefault="00B00169" w:rsidP="00B00169">
      <w:pPr>
        <w:autoSpaceDE w:val="0"/>
        <w:autoSpaceDN w:val="0"/>
        <w:adjustRightInd w:val="0"/>
        <w:spacing w:line="360" w:lineRule="auto"/>
        <w:ind w:firstLine="539"/>
        <w:jc w:val="center"/>
        <w:outlineLvl w:val="2"/>
        <w:rPr>
          <w:b/>
          <w:smallCaps/>
        </w:rPr>
      </w:pPr>
      <w:r>
        <w:rPr>
          <w:b/>
          <w:smallCaps/>
        </w:rPr>
        <w:t xml:space="preserve">в статью 23.2 Закона </w:t>
      </w:r>
      <w:r w:rsidRPr="00B00169">
        <w:rPr>
          <w:b/>
          <w:smallCaps/>
        </w:rPr>
        <w:t>Республики Саха (Якутия)</w:t>
      </w:r>
      <w:r>
        <w:rPr>
          <w:b/>
          <w:smallCaps/>
        </w:rPr>
        <w:t xml:space="preserve"> «Об охране </w:t>
      </w:r>
    </w:p>
    <w:p w:rsidR="00B00169" w:rsidRDefault="00B00169" w:rsidP="00B00169">
      <w:pPr>
        <w:autoSpaceDE w:val="0"/>
        <w:autoSpaceDN w:val="0"/>
        <w:adjustRightInd w:val="0"/>
        <w:spacing w:line="360" w:lineRule="auto"/>
        <w:ind w:firstLine="539"/>
        <w:jc w:val="center"/>
        <w:outlineLvl w:val="2"/>
        <w:rPr>
          <w:b/>
          <w:smallCaps/>
        </w:rPr>
      </w:pPr>
      <w:r>
        <w:rPr>
          <w:b/>
          <w:smallCaps/>
        </w:rPr>
        <w:t xml:space="preserve">окружающей среды </w:t>
      </w:r>
      <w:r w:rsidRPr="00B00169">
        <w:rPr>
          <w:b/>
          <w:smallCaps/>
        </w:rPr>
        <w:t>Республики Саха (Якутия)</w:t>
      </w:r>
      <w:r>
        <w:rPr>
          <w:b/>
          <w:smallCaps/>
        </w:rPr>
        <w:t>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B00169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B00169" w:rsidRPr="00B00169">
        <w:t>«О внесении изменения в статью 23.2 Закона Республики Саха (Якутия) «Об охране окружающей среды Республики Саха (Якутия)»</w:t>
      </w:r>
      <w:r>
        <w:t xml:space="preserve"> 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803607">
        <w:rPr>
          <w:i/>
        </w:rPr>
        <w:t xml:space="preserve">30 </w:t>
      </w:r>
      <w:r w:rsidR="00B00169">
        <w:rPr>
          <w:i/>
        </w:rPr>
        <w:t>января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</w:t>
      </w:r>
      <w:r w:rsidR="00803607">
        <w:rPr>
          <w:i/>
        </w:rPr>
        <w:t xml:space="preserve">  </w:t>
      </w:r>
      <w:r w:rsidR="00E67116">
        <w:rPr>
          <w:i/>
        </w:rPr>
        <w:t xml:space="preserve">   </w:t>
      </w:r>
      <w:bookmarkStart w:id="0" w:name="_GoBack"/>
      <w:bookmarkEnd w:id="0"/>
      <w:r w:rsidR="00803607">
        <w:rPr>
          <w:i/>
        </w:rPr>
        <w:t xml:space="preserve"> </w:t>
      </w:r>
      <w:r w:rsidRPr="00F1715D">
        <w:rPr>
          <w:i/>
        </w:rPr>
        <w:t xml:space="preserve">     З № </w:t>
      </w:r>
      <w:r w:rsidR="00803607">
        <w:rPr>
          <w:i/>
        </w:rPr>
        <w:t>100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0169"/>
    <w:rsid w:val="0003475D"/>
    <w:rsid w:val="00067523"/>
    <w:rsid w:val="001369BA"/>
    <w:rsid w:val="001D73C2"/>
    <w:rsid w:val="0026222D"/>
    <w:rsid w:val="004C7741"/>
    <w:rsid w:val="004C7798"/>
    <w:rsid w:val="005A1EBF"/>
    <w:rsid w:val="00637FFD"/>
    <w:rsid w:val="006F25A5"/>
    <w:rsid w:val="0070788D"/>
    <w:rsid w:val="007B61A0"/>
    <w:rsid w:val="007B68F8"/>
    <w:rsid w:val="00803607"/>
    <w:rsid w:val="008209F0"/>
    <w:rsid w:val="00A237B1"/>
    <w:rsid w:val="00A80E88"/>
    <w:rsid w:val="00B00169"/>
    <w:rsid w:val="00E67116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2012-02-14T08:13:00Z</cp:lastPrinted>
  <dcterms:created xsi:type="dcterms:W3CDTF">2019-01-28T05:48:00Z</dcterms:created>
  <dcterms:modified xsi:type="dcterms:W3CDTF">2019-01-31T01:36:00Z</dcterms:modified>
</cp:coreProperties>
</file>