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45D3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491FEE" w:rsidRDefault="009B7C0F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представителе Государственного Собрания (Ил </w:t>
      </w:r>
      <w:proofErr w:type="spellStart"/>
      <w:r>
        <w:rPr>
          <w:b/>
          <w:bCs/>
          <w:smallCaps/>
        </w:rPr>
        <w:t>Тумэн</w:t>
      </w:r>
      <w:proofErr w:type="spellEnd"/>
      <w:r>
        <w:rPr>
          <w:b/>
          <w:bCs/>
          <w:smallCaps/>
        </w:rPr>
        <w:t xml:space="preserve">) </w:t>
      </w:r>
    </w:p>
    <w:p w:rsidR="00491FEE" w:rsidRDefault="009B7C0F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Республики Саха (Якутия) в региональной части Федеральной </w:t>
      </w:r>
    </w:p>
    <w:p w:rsidR="00074049" w:rsidRDefault="009B7C0F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конкурсной </w:t>
      </w:r>
      <w:r w:rsidR="001000EC">
        <w:rPr>
          <w:b/>
          <w:bCs/>
          <w:smallCaps/>
        </w:rPr>
        <w:t>к</w:t>
      </w:r>
      <w:r>
        <w:rPr>
          <w:b/>
          <w:bCs/>
          <w:smallCaps/>
        </w:rPr>
        <w:t>омиссии по телерадиовещанию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1000EC" w:rsidP="00074049">
      <w:pPr>
        <w:spacing w:line="360" w:lineRule="auto"/>
        <w:ind w:firstLine="709"/>
        <w:jc w:val="both"/>
        <w:rPr>
          <w:i/>
        </w:rPr>
      </w:pPr>
      <w:r w:rsidRPr="003E7E05">
        <w:rPr>
          <w:color w:val="000000"/>
        </w:rPr>
        <w:t xml:space="preserve">В соответствии </w:t>
      </w:r>
      <w:r>
        <w:rPr>
          <w:color w:val="000000"/>
        </w:rPr>
        <w:t xml:space="preserve">с пунктом 3 Положения о Федеральной конкурсной комиссии по телерадиовещанию, утвержденного приказом от 25 мая 2012 года № 522 Федеральной службы по надзору в сфере связи, информационных технологий и массовых коммуникаций, рассмотрев обращение </w:t>
      </w:r>
      <w:r w:rsidRPr="00E71636">
        <w:rPr>
          <w:color w:val="000000"/>
        </w:rPr>
        <w:t>Федеральной службы по надзору</w:t>
      </w:r>
      <w:r w:rsidR="00F45D3F">
        <w:rPr>
          <w:color w:val="000000"/>
        </w:rPr>
        <w:t xml:space="preserve"> </w:t>
      </w:r>
      <w:r w:rsidRPr="00E71636">
        <w:rPr>
          <w:color w:val="000000"/>
        </w:rPr>
        <w:t xml:space="preserve">в сфере связи, информационных технологий и массовых коммуникаций </w:t>
      </w:r>
      <w:r>
        <w:rPr>
          <w:color w:val="000000"/>
        </w:rPr>
        <w:t xml:space="preserve">от 27 декабря 2018 года </w:t>
      </w:r>
      <w:r w:rsidR="00F45D3F">
        <w:rPr>
          <w:color w:val="000000"/>
        </w:rPr>
        <w:t xml:space="preserve">                       </w:t>
      </w:r>
      <w:r>
        <w:rPr>
          <w:color w:val="000000"/>
        </w:rPr>
        <w:t>№ 04СВ-112386,</w:t>
      </w:r>
      <w:r w:rsidR="00491FEE">
        <w:t xml:space="preserve">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</w:t>
      </w:r>
      <w:r>
        <w:t xml:space="preserve">   </w:t>
      </w:r>
      <w:r w:rsidR="00F45D3F">
        <w:t xml:space="preserve">              </w:t>
      </w:r>
      <w:bookmarkStart w:id="0" w:name="_GoBack"/>
      <w:bookmarkEnd w:id="0"/>
      <w:r>
        <w:t xml:space="preserve">  </w:t>
      </w:r>
      <w:r w:rsidR="00074049" w:rsidRPr="00D71F31">
        <w:rPr>
          <w:i/>
        </w:rPr>
        <w:t>п о с т а н о в л я е т:</w:t>
      </w:r>
    </w:p>
    <w:p w:rsidR="001000EC" w:rsidRDefault="00074049" w:rsidP="001000EC">
      <w:pPr>
        <w:spacing w:line="360" w:lineRule="auto"/>
        <w:ind w:firstLine="709"/>
        <w:jc w:val="both"/>
      </w:pPr>
      <w:r>
        <w:t xml:space="preserve">1. </w:t>
      </w:r>
      <w:r w:rsidR="001000EC">
        <w:t xml:space="preserve">Назначить председателя постоянного комитета Государственного Собрания                  (Ил </w:t>
      </w:r>
      <w:proofErr w:type="spellStart"/>
      <w:r w:rsidR="001000EC">
        <w:t>Тумэн</w:t>
      </w:r>
      <w:proofErr w:type="spellEnd"/>
      <w:r w:rsidR="001000EC">
        <w:t xml:space="preserve">) Республики Саха (Якутия) по экономической, инвестиционной и промышленной политике Петрова Павла Петровича представителем Государственного Собрания (Ил </w:t>
      </w:r>
      <w:proofErr w:type="spellStart"/>
      <w:r w:rsidR="001000EC">
        <w:t>Тумэн</w:t>
      </w:r>
      <w:proofErr w:type="spellEnd"/>
      <w:r w:rsidR="001000EC">
        <w:t xml:space="preserve">) Республики Саха (Якутия) в региональной части Федеральной конкурсной </w:t>
      </w:r>
      <w:r w:rsidR="00042C6C">
        <w:t>к</w:t>
      </w:r>
      <w:r w:rsidR="001000EC">
        <w:t>омиссии по телерадиовещанию.</w:t>
      </w:r>
    </w:p>
    <w:p w:rsidR="00074049" w:rsidRDefault="001000EC" w:rsidP="001000EC">
      <w:pPr>
        <w:spacing w:line="360" w:lineRule="auto"/>
        <w:ind w:firstLine="709"/>
        <w:jc w:val="both"/>
      </w:pPr>
      <w:r>
        <w:t>2. Направить настоящее постановление в Федеральную службу по надзору в сфере связи, информационных технологий и массовых коммуникаций.</w:t>
      </w:r>
    </w:p>
    <w:p w:rsidR="00074049" w:rsidRPr="00993EA5" w:rsidRDefault="001000EC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1000EC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322ED">
        <w:rPr>
          <w:i/>
        </w:rPr>
        <w:t xml:space="preserve">30 </w:t>
      </w:r>
      <w:r w:rsidR="00491FEE">
        <w:rPr>
          <w:i/>
        </w:rPr>
        <w:t>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</w:t>
      </w:r>
      <w:r w:rsidR="007322ED">
        <w:rPr>
          <w:i/>
        </w:rPr>
        <w:t xml:space="preserve"> 98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C0F"/>
    <w:rsid w:val="0003475D"/>
    <w:rsid w:val="00042C6C"/>
    <w:rsid w:val="00067523"/>
    <w:rsid w:val="00074049"/>
    <w:rsid w:val="000E12E7"/>
    <w:rsid w:val="001000EC"/>
    <w:rsid w:val="001369BA"/>
    <w:rsid w:val="001D73C2"/>
    <w:rsid w:val="00214B92"/>
    <w:rsid w:val="0026222D"/>
    <w:rsid w:val="00491FEE"/>
    <w:rsid w:val="004C7741"/>
    <w:rsid w:val="004C7798"/>
    <w:rsid w:val="005A1EBF"/>
    <w:rsid w:val="00637FFD"/>
    <w:rsid w:val="0070788D"/>
    <w:rsid w:val="007322ED"/>
    <w:rsid w:val="007B68F8"/>
    <w:rsid w:val="008209F0"/>
    <w:rsid w:val="009B7C0F"/>
    <w:rsid w:val="00A237B1"/>
    <w:rsid w:val="00A80E88"/>
    <w:rsid w:val="00F45D3F"/>
    <w:rsid w:val="00F5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Normal">
    <w:name w:val="ConsPlusNormal"/>
    <w:rsid w:val="001000E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28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6</cp:revision>
  <cp:lastPrinted>2019-01-31T00:40:00Z</cp:lastPrinted>
  <dcterms:created xsi:type="dcterms:W3CDTF">2019-01-29T08:34:00Z</dcterms:created>
  <dcterms:modified xsi:type="dcterms:W3CDTF">2019-01-31T00:41:00Z</dcterms:modified>
</cp:coreProperties>
</file>