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C1BA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7545" cy="677545"/>
                  <wp:effectExtent l="0" t="0" r="8255" b="825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E1651" w:rsidRDefault="005E1651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 </w:t>
      </w:r>
      <w:r w:rsidRPr="005E1651">
        <w:rPr>
          <w:b/>
          <w:bCs/>
          <w:smallCaps/>
        </w:rPr>
        <w:t>отзыв</w:t>
      </w:r>
      <w:r>
        <w:rPr>
          <w:b/>
          <w:bCs/>
          <w:smallCaps/>
        </w:rPr>
        <w:t>е</w:t>
      </w:r>
      <w:r w:rsidRPr="005E1651">
        <w:rPr>
          <w:b/>
          <w:bCs/>
          <w:smallCaps/>
        </w:rPr>
        <w:t xml:space="preserve"> Государственного Собрания (Ил </w:t>
      </w:r>
      <w:proofErr w:type="spellStart"/>
      <w:r w:rsidRPr="005E1651">
        <w:rPr>
          <w:b/>
          <w:bCs/>
          <w:smallCaps/>
        </w:rPr>
        <w:t>Тумэн</w:t>
      </w:r>
      <w:proofErr w:type="spellEnd"/>
      <w:r w:rsidRPr="005E1651">
        <w:rPr>
          <w:b/>
          <w:bCs/>
          <w:smallCaps/>
        </w:rPr>
        <w:t xml:space="preserve">) </w:t>
      </w:r>
    </w:p>
    <w:p w:rsidR="005E1651" w:rsidRDefault="005E1651" w:rsidP="00074049">
      <w:pPr>
        <w:spacing w:line="360" w:lineRule="auto"/>
        <w:jc w:val="center"/>
        <w:rPr>
          <w:b/>
          <w:bCs/>
          <w:smallCaps/>
        </w:rPr>
      </w:pPr>
      <w:r w:rsidRPr="005E1651">
        <w:rPr>
          <w:b/>
          <w:bCs/>
          <w:smallCaps/>
        </w:rPr>
        <w:t xml:space="preserve">Республики Саха (Якутия) на проект федерального закона № 573725-7 </w:t>
      </w:r>
    </w:p>
    <w:p w:rsidR="005E1651" w:rsidRDefault="005E1651" w:rsidP="00074049">
      <w:pPr>
        <w:spacing w:line="360" w:lineRule="auto"/>
        <w:jc w:val="center"/>
        <w:rPr>
          <w:b/>
          <w:bCs/>
          <w:smallCaps/>
        </w:rPr>
      </w:pPr>
      <w:r w:rsidRPr="005E1651">
        <w:rPr>
          <w:b/>
          <w:bCs/>
          <w:smallCaps/>
        </w:rPr>
        <w:t xml:space="preserve">«Об общих принципах организации деятельности уполномоченных </w:t>
      </w:r>
    </w:p>
    <w:p w:rsidR="00074049" w:rsidRPr="00A24BA1" w:rsidRDefault="005E1651" w:rsidP="00074049">
      <w:pPr>
        <w:spacing w:line="360" w:lineRule="auto"/>
        <w:jc w:val="center"/>
        <w:rPr>
          <w:b/>
          <w:bCs/>
          <w:smallCaps/>
        </w:rPr>
      </w:pPr>
      <w:r w:rsidRPr="005E1651">
        <w:rPr>
          <w:b/>
          <w:bCs/>
          <w:smallCaps/>
        </w:rPr>
        <w:t>по правам человека в субъектах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5E1651" w:rsidRPr="005E1651" w:rsidRDefault="00074049" w:rsidP="005E1651">
      <w:pPr>
        <w:spacing w:line="360" w:lineRule="auto"/>
        <w:ind w:firstLine="709"/>
        <w:contextualSpacing/>
        <w:jc w:val="both"/>
        <w:rPr>
          <w:rFonts w:eastAsia="SimSun"/>
          <w:lang w:eastAsia="zh-CN"/>
        </w:rPr>
      </w:pPr>
      <w:r>
        <w:t xml:space="preserve">1. </w:t>
      </w:r>
      <w:r w:rsidR="005E1651" w:rsidRPr="005E1651">
        <w:rPr>
          <w:rFonts w:eastAsia="SimSun"/>
          <w:lang w:eastAsia="zh-CN"/>
        </w:rPr>
        <w:t xml:space="preserve">Утвердить отзыв Государственного Собрания (Ил </w:t>
      </w:r>
      <w:proofErr w:type="spellStart"/>
      <w:r w:rsidR="005E1651" w:rsidRPr="005E1651">
        <w:rPr>
          <w:rFonts w:eastAsia="SimSun"/>
          <w:lang w:eastAsia="zh-CN"/>
        </w:rPr>
        <w:t>Тумэн</w:t>
      </w:r>
      <w:proofErr w:type="spellEnd"/>
      <w:r w:rsidR="005E1651" w:rsidRPr="005E1651">
        <w:rPr>
          <w:rFonts w:eastAsia="SimSun"/>
          <w:lang w:eastAsia="zh-CN"/>
        </w:rPr>
        <w:t xml:space="preserve">) Республики Саха (Якутия) на проект федерального закона № 573725-7 «Об общих принципах организации деятельности уполномоченных по правам человека в субъектах Российской Федерации», внесенный членами Совета Федерации </w:t>
      </w:r>
      <w:proofErr w:type="spellStart"/>
      <w:r w:rsidR="005E1651" w:rsidRPr="005E1651">
        <w:rPr>
          <w:rFonts w:eastAsia="SimSun"/>
          <w:lang w:eastAsia="zh-CN"/>
        </w:rPr>
        <w:t>А.А.Клишасом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Е.В.Афанасьевой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Л.Н.Боковой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Э.В.Исаковым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В.А.Петренко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В.В.Полетаевым</w:t>
      </w:r>
      <w:proofErr w:type="spellEnd"/>
      <w:r w:rsidR="005E1651" w:rsidRPr="005E1651">
        <w:rPr>
          <w:rFonts w:eastAsia="SimSun"/>
          <w:lang w:eastAsia="zh-CN"/>
        </w:rPr>
        <w:t xml:space="preserve">, </w:t>
      </w:r>
      <w:proofErr w:type="spellStart"/>
      <w:r w:rsidR="005E1651" w:rsidRPr="005E1651">
        <w:rPr>
          <w:rFonts w:eastAsia="SimSun"/>
          <w:lang w:eastAsia="zh-CN"/>
        </w:rPr>
        <w:t>А.А.Са</w:t>
      </w:r>
      <w:r w:rsidR="001E433E">
        <w:rPr>
          <w:rFonts w:eastAsia="SimSun"/>
          <w:lang w:eastAsia="zh-CN"/>
        </w:rPr>
        <w:t>лпагаровым</w:t>
      </w:r>
      <w:proofErr w:type="spellEnd"/>
      <w:r w:rsidR="001E433E">
        <w:rPr>
          <w:rFonts w:eastAsia="SimSun"/>
          <w:lang w:eastAsia="zh-CN"/>
        </w:rPr>
        <w:t xml:space="preserve"> (прилагается).</w:t>
      </w:r>
    </w:p>
    <w:p w:rsidR="005E1651" w:rsidRPr="005E1651" w:rsidRDefault="005E1651" w:rsidP="005E1651">
      <w:pPr>
        <w:spacing w:line="360" w:lineRule="auto"/>
        <w:ind w:firstLine="709"/>
        <w:contextualSpacing/>
        <w:jc w:val="both"/>
        <w:rPr>
          <w:rFonts w:eastAsia="SimSun"/>
          <w:lang w:eastAsia="zh-CN"/>
        </w:rPr>
      </w:pPr>
      <w:r w:rsidRPr="005E1651">
        <w:rPr>
          <w:rFonts w:eastAsia="SimSun"/>
          <w:lang w:eastAsia="zh-CN"/>
        </w:rPr>
        <w:t xml:space="preserve">2. Направить отзыв в Комитет Государственной Думы </w:t>
      </w:r>
      <w:r w:rsidR="008C25E5">
        <w:rPr>
          <w:rFonts w:eastAsia="SimSun"/>
          <w:lang w:eastAsia="zh-CN"/>
        </w:rPr>
        <w:t xml:space="preserve">Федерального Собрания Российской Федерации </w:t>
      </w:r>
      <w:r w:rsidRPr="005E1651">
        <w:rPr>
          <w:rFonts w:eastAsia="SimSun"/>
          <w:lang w:eastAsia="zh-CN"/>
        </w:rPr>
        <w:t>по развитию гражданского общества, вопросам общественных и религиозных объединений.</w:t>
      </w:r>
    </w:p>
    <w:p w:rsidR="00074049" w:rsidRDefault="005E1651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</w:t>
      </w:r>
      <w:r w:rsidR="00074049"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E433E">
        <w:rPr>
          <w:i/>
        </w:rPr>
        <w:t xml:space="preserve">19 </w:t>
      </w:r>
      <w:r w:rsidR="005E1651">
        <w:rPr>
          <w:i/>
        </w:rPr>
        <w:t>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</w:t>
      </w:r>
      <w:r w:rsidR="001E433E">
        <w:rPr>
          <w:i/>
        </w:rPr>
        <w:t xml:space="preserve"> 82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51"/>
    <w:rsid w:val="0003475D"/>
    <w:rsid w:val="00067523"/>
    <w:rsid w:val="00074049"/>
    <w:rsid w:val="001369BA"/>
    <w:rsid w:val="001D73C2"/>
    <w:rsid w:val="001E433E"/>
    <w:rsid w:val="0026222D"/>
    <w:rsid w:val="004C7741"/>
    <w:rsid w:val="004C7798"/>
    <w:rsid w:val="004F7568"/>
    <w:rsid w:val="005831F6"/>
    <w:rsid w:val="005A1EBF"/>
    <w:rsid w:val="005E1651"/>
    <w:rsid w:val="00637FFD"/>
    <w:rsid w:val="0070788D"/>
    <w:rsid w:val="007B68F8"/>
    <w:rsid w:val="008209F0"/>
    <w:rsid w:val="008C25E5"/>
    <w:rsid w:val="00A237B1"/>
    <w:rsid w:val="00A80E88"/>
    <w:rsid w:val="00C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2018-12-20T01:55:00Z</cp:lastPrinted>
  <dcterms:created xsi:type="dcterms:W3CDTF">2018-12-20T02:02:00Z</dcterms:created>
  <dcterms:modified xsi:type="dcterms:W3CDTF">2018-12-20T02:02:00Z</dcterms:modified>
</cp:coreProperties>
</file>