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E24F92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021D0F" w:rsidRDefault="007F443C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021D0F" w:rsidRPr="00021D0F">
        <w:rPr>
          <w:b/>
          <w:bCs/>
          <w:smallCaps/>
        </w:rPr>
        <w:t>808408-7 «О внесении изменения в статью 8 Федерального закона «О защите прав юридических лиц и индивидуальных предпринимателей при осуществлении государственного контроля (надзора)</w:t>
      </w:r>
    </w:p>
    <w:p w:rsidR="00021D0F" w:rsidRDefault="00021D0F" w:rsidP="00074049">
      <w:pPr>
        <w:spacing w:line="360" w:lineRule="auto"/>
        <w:jc w:val="center"/>
        <w:rPr>
          <w:b/>
          <w:bCs/>
          <w:smallCaps/>
        </w:rPr>
      </w:pPr>
      <w:r w:rsidRPr="00021D0F">
        <w:rPr>
          <w:b/>
          <w:bCs/>
          <w:smallCaps/>
        </w:rPr>
        <w:t>и муниципального контроля»</w:t>
      </w:r>
      <w:r>
        <w:rPr>
          <w:b/>
          <w:bCs/>
          <w:smallCaps/>
        </w:rPr>
        <w:t xml:space="preserve"> </w:t>
      </w:r>
      <w:r w:rsidRPr="00021D0F">
        <w:rPr>
          <w:b/>
          <w:bCs/>
          <w:smallCaps/>
        </w:rPr>
        <w:t xml:space="preserve">(в части уведомления уполномоченных органов юридическими лицами и индивидуальными предпринимателями о начале </w:t>
      </w:r>
    </w:p>
    <w:p w:rsidR="00074049" w:rsidRPr="00A24BA1" w:rsidRDefault="00021D0F" w:rsidP="00074049">
      <w:pPr>
        <w:spacing w:line="360" w:lineRule="auto"/>
        <w:jc w:val="center"/>
        <w:rPr>
          <w:b/>
          <w:bCs/>
          <w:smallCaps/>
        </w:rPr>
      </w:pPr>
      <w:r w:rsidRPr="00021D0F">
        <w:rPr>
          <w:b/>
          <w:bCs/>
          <w:smallCaps/>
        </w:rPr>
        <w:t xml:space="preserve">осуществления деятельности по выращиванию овощей защищенного грунта) 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7F443C">
        <w:t xml:space="preserve">Поддержать проект федерального закона № </w:t>
      </w:r>
      <w:r w:rsidR="00021D0F" w:rsidRPr="00021D0F">
        <w:t>808408-7 «О внесении изменения в статью 8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 (в части уведомления уполномоченных органов юридическими лицами и индивидуальными предпринимателями о начале осуществления деятельности по выращиванию овощей защищенного грунта)</w:t>
      </w:r>
      <w:r w:rsidR="00021D0F">
        <w:t>, внесенный</w:t>
      </w:r>
      <w:r w:rsidR="00021D0F" w:rsidRPr="00021D0F">
        <w:t xml:space="preserve"> </w:t>
      </w:r>
      <w:r w:rsidR="00021D0F">
        <w:t>Самарской Губернской Думой.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7F443C">
        <w:t>Направить настоящее постановление в Комитет Государственной Думы Федерального Собрания Российской Федерации по</w:t>
      </w:r>
      <w:r w:rsidR="00021D0F">
        <w:t xml:space="preserve"> </w:t>
      </w:r>
      <w:r w:rsidR="00E24F92">
        <w:t>аграрным вопросам.</w:t>
      </w:r>
      <w:bookmarkStart w:id="0" w:name="_GoBack"/>
      <w:bookmarkEnd w:id="0"/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21D0F" w:rsidRDefault="00021D0F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021D0F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="007F443C">
        <w:rPr>
          <w:i/>
        </w:rPr>
        <w:tab/>
      </w:r>
      <w:r>
        <w:rPr>
          <w:i/>
        </w:rPr>
        <w:t xml:space="preserve">   ГС № </w:t>
      </w:r>
      <w:r w:rsidR="00021D0F">
        <w:rPr>
          <w:i/>
        </w:rPr>
        <w:t>345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1D0F"/>
    <w:rsid w:val="00021D0F"/>
    <w:rsid w:val="0003475D"/>
    <w:rsid w:val="00067523"/>
    <w:rsid w:val="00074049"/>
    <w:rsid w:val="001369BA"/>
    <w:rsid w:val="001D73C2"/>
    <w:rsid w:val="0026222D"/>
    <w:rsid w:val="004C7741"/>
    <w:rsid w:val="004C7798"/>
    <w:rsid w:val="005A1EBF"/>
    <w:rsid w:val="00637FFD"/>
    <w:rsid w:val="0070788D"/>
    <w:rsid w:val="007B68F8"/>
    <w:rsid w:val="007F443C"/>
    <w:rsid w:val="008209F0"/>
    <w:rsid w:val="00A237B1"/>
    <w:rsid w:val="00A80E88"/>
    <w:rsid w:val="00E2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2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2012-02-14T08:13:00Z</cp:lastPrinted>
  <dcterms:created xsi:type="dcterms:W3CDTF">2019-11-23T06:49:00Z</dcterms:created>
  <dcterms:modified xsi:type="dcterms:W3CDTF">2019-11-23T06:51:00Z</dcterms:modified>
</cp:coreProperties>
</file>