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42" w:rsidRPr="000A7642" w:rsidRDefault="000A7642" w:rsidP="000A7642">
      <w:pPr>
        <w:jc w:val="right"/>
      </w:pPr>
      <w:bookmarkStart w:id="0" w:name="_GoBack"/>
      <w:bookmarkEnd w:id="0"/>
      <w:r w:rsidRPr="000A7642">
        <w:t xml:space="preserve">Вносится народными депутатами </w:t>
      </w:r>
    </w:p>
    <w:p w:rsidR="000A7642" w:rsidRPr="000A7642" w:rsidRDefault="000A7642" w:rsidP="000A7642">
      <w:pPr>
        <w:jc w:val="right"/>
      </w:pPr>
      <w:r w:rsidRPr="000A7642">
        <w:t xml:space="preserve">Республики Саха (Якутия) </w:t>
      </w:r>
    </w:p>
    <w:p w:rsidR="000A7642" w:rsidRDefault="000A7642" w:rsidP="000A7642">
      <w:pPr>
        <w:jc w:val="right"/>
      </w:pPr>
      <w:proofErr w:type="spellStart"/>
      <w:r w:rsidRPr="000A7642">
        <w:t>Ф.В.Габышевой</w:t>
      </w:r>
      <w:proofErr w:type="spellEnd"/>
      <w:r w:rsidRPr="000A7642">
        <w:t xml:space="preserve">, </w:t>
      </w:r>
      <w:proofErr w:type="spellStart"/>
      <w:r w:rsidRPr="000A7642">
        <w:t>П.В.Гоголевым</w:t>
      </w:r>
      <w:proofErr w:type="spellEnd"/>
      <w:r w:rsidRPr="000A7642">
        <w:t>,</w:t>
      </w:r>
    </w:p>
    <w:p w:rsidR="000A7642" w:rsidRPr="000A7642" w:rsidRDefault="000A7642" w:rsidP="000A7642">
      <w:pPr>
        <w:jc w:val="right"/>
      </w:pPr>
      <w:proofErr w:type="spellStart"/>
      <w:r w:rsidRPr="000A7642">
        <w:t>А.А.Григорьевой</w:t>
      </w:r>
      <w:proofErr w:type="spellEnd"/>
    </w:p>
    <w:p w:rsidR="000A7642" w:rsidRPr="000A7642" w:rsidRDefault="000A7642" w:rsidP="000A7642">
      <w:pPr>
        <w:jc w:val="right"/>
      </w:pPr>
    </w:p>
    <w:p w:rsidR="000A7642" w:rsidRPr="000A7642" w:rsidRDefault="000A7642" w:rsidP="000A7642">
      <w:pPr>
        <w:jc w:val="right"/>
      </w:pPr>
      <w:r w:rsidRPr="000A7642">
        <w:t>Проект</w:t>
      </w:r>
    </w:p>
    <w:p w:rsidR="000A7642" w:rsidRPr="000A7642" w:rsidRDefault="000A7642" w:rsidP="000A7642"/>
    <w:p w:rsidR="000A7642" w:rsidRPr="000A7642" w:rsidRDefault="000A7642" w:rsidP="000A7642"/>
    <w:p w:rsidR="000A7642" w:rsidRPr="000A7642" w:rsidRDefault="000A7642" w:rsidP="000A7642">
      <w:pPr>
        <w:ind w:firstLine="0"/>
        <w:jc w:val="center"/>
        <w:rPr>
          <w:caps/>
        </w:rPr>
      </w:pPr>
      <w:r w:rsidRPr="000A7642">
        <w:rPr>
          <w:caps/>
        </w:rPr>
        <w:t>З</w:t>
      </w:r>
      <w:r>
        <w:rPr>
          <w:caps/>
        </w:rPr>
        <w:t xml:space="preserve"> </w:t>
      </w:r>
      <w:r w:rsidRPr="000A7642">
        <w:rPr>
          <w:caps/>
        </w:rPr>
        <w:t>а</w:t>
      </w:r>
      <w:r>
        <w:rPr>
          <w:caps/>
        </w:rPr>
        <w:t xml:space="preserve"> </w:t>
      </w:r>
      <w:r w:rsidRPr="000A7642">
        <w:rPr>
          <w:caps/>
        </w:rPr>
        <w:t>ко</w:t>
      </w:r>
      <w:r>
        <w:rPr>
          <w:caps/>
        </w:rPr>
        <w:t xml:space="preserve"> </w:t>
      </w:r>
      <w:r w:rsidRPr="000A7642">
        <w:rPr>
          <w:caps/>
        </w:rPr>
        <w:t>н</w:t>
      </w:r>
    </w:p>
    <w:p w:rsidR="000A7642" w:rsidRPr="000A7642" w:rsidRDefault="000A7642" w:rsidP="000A7642">
      <w:pPr>
        <w:ind w:firstLine="0"/>
        <w:jc w:val="center"/>
        <w:rPr>
          <w:caps/>
        </w:rPr>
      </w:pPr>
      <w:r w:rsidRPr="000A7642">
        <w:rPr>
          <w:caps/>
        </w:rPr>
        <w:t>Республики Саха (Якутия)</w:t>
      </w:r>
    </w:p>
    <w:p w:rsidR="000A7642" w:rsidRPr="000A7642" w:rsidRDefault="000A7642" w:rsidP="000A7642">
      <w:pPr>
        <w:ind w:firstLine="0"/>
        <w:jc w:val="center"/>
      </w:pPr>
    </w:p>
    <w:p w:rsidR="000A7642" w:rsidRPr="000A7642" w:rsidRDefault="000A7642" w:rsidP="000A7642">
      <w:pPr>
        <w:ind w:firstLine="0"/>
        <w:jc w:val="center"/>
        <w:rPr>
          <w:b/>
          <w:bCs/>
          <w:smallCaps/>
        </w:rPr>
      </w:pPr>
      <w:r w:rsidRPr="000A7642">
        <w:rPr>
          <w:b/>
          <w:smallCaps/>
        </w:rPr>
        <w:t xml:space="preserve">О внесении изменений в </w:t>
      </w:r>
      <w:r w:rsidRPr="000A7642">
        <w:rPr>
          <w:b/>
          <w:bCs/>
          <w:smallCaps/>
        </w:rPr>
        <w:t xml:space="preserve">отдельные законодательные акты </w:t>
      </w:r>
    </w:p>
    <w:p w:rsidR="000A7642" w:rsidRPr="000A7642" w:rsidRDefault="000A7642" w:rsidP="000A7642">
      <w:pPr>
        <w:ind w:firstLine="0"/>
        <w:jc w:val="center"/>
        <w:rPr>
          <w:b/>
          <w:bCs/>
          <w:smallCaps/>
        </w:rPr>
      </w:pPr>
      <w:r w:rsidRPr="000A7642">
        <w:rPr>
          <w:b/>
          <w:smallCaps/>
        </w:rPr>
        <w:t xml:space="preserve">Республики Саха (Якутия) </w:t>
      </w:r>
      <w:r w:rsidRPr="000A7642">
        <w:rPr>
          <w:b/>
          <w:bCs/>
          <w:smallCaps/>
        </w:rPr>
        <w:t>в связи с изменением структуры</w:t>
      </w:r>
    </w:p>
    <w:p w:rsidR="000A7642" w:rsidRPr="000A7642" w:rsidRDefault="000A7642" w:rsidP="000A7642">
      <w:pPr>
        <w:ind w:firstLine="0"/>
        <w:jc w:val="center"/>
        <w:rPr>
          <w:b/>
          <w:bCs/>
          <w:smallCaps/>
        </w:rPr>
      </w:pPr>
      <w:r w:rsidRPr="000A7642">
        <w:rPr>
          <w:b/>
          <w:bCs/>
          <w:smallCaps/>
        </w:rPr>
        <w:t>федеральных органов исполнительной власти, осуществляющих</w:t>
      </w:r>
    </w:p>
    <w:p w:rsidR="000A7642" w:rsidRPr="000A7642" w:rsidRDefault="000A7642" w:rsidP="000A7642">
      <w:pPr>
        <w:ind w:firstLine="0"/>
        <w:jc w:val="center"/>
        <w:rPr>
          <w:b/>
          <w:bCs/>
          <w:smallCaps/>
        </w:rPr>
      </w:pPr>
      <w:r w:rsidRPr="000A7642">
        <w:rPr>
          <w:b/>
          <w:bCs/>
          <w:smallCaps/>
        </w:rPr>
        <w:t>полномочия в сфере образования и науки</w:t>
      </w:r>
    </w:p>
    <w:p w:rsidR="000A7642" w:rsidRPr="000A7642" w:rsidRDefault="000A7642" w:rsidP="000A7642"/>
    <w:p w:rsidR="000A7642" w:rsidRPr="000A7642" w:rsidRDefault="000A7642" w:rsidP="000A7642"/>
    <w:p w:rsidR="000A7642" w:rsidRPr="000A7642" w:rsidRDefault="000A7642" w:rsidP="000A7642">
      <w:pPr>
        <w:rPr>
          <w:b/>
          <w:i/>
        </w:rPr>
      </w:pPr>
      <w:r w:rsidRPr="000A7642">
        <w:rPr>
          <w:b/>
          <w:i/>
        </w:rPr>
        <w:t xml:space="preserve">Статья 1 </w:t>
      </w:r>
    </w:p>
    <w:p w:rsidR="000A7642" w:rsidRDefault="000A7642" w:rsidP="000A7642">
      <w:r w:rsidRPr="000A7642">
        <w:t xml:space="preserve">Внести в подпункт «г» статьи 7 Закона Республики Саха (Якутия) </w:t>
      </w:r>
      <w:r>
        <w:t xml:space="preserve">                                          </w:t>
      </w:r>
      <w:r w:rsidRPr="000A7642">
        <w:t>от 14 июня 1995 года З № 67-I «Об учителе» изменение, заменив слова «федеральным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образования» словами «федеральным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образования».</w:t>
      </w:r>
    </w:p>
    <w:p w:rsidR="000A7642" w:rsidRPr="000A7642" w:rsidRDefault="000A7642" w:rsidP="000A7642"/>
    <w:p w:rsidR="000A7642" w:rsidRPr="000A7642" w:rsidRDefault="000A7642" w:rsidP="000A7642">
      <w:pPr>
        <w:rPr>
          <w:b/>
          <w:i/>
        </w:rPr>
      </w:pPr>
      <w:r w:rsidRPr="000A7642">
        <w:rPr>
          <w:b/>
          <w:i/>
        </w:rPr>
        <w:t>Статья 2</w:t>
      </w:r>
    </w:p>
    <w:p w:rsidR="000A7642" w:rsidRDefault="000A7642" w:rsidP="000A7642">
      <w:r w:rsidRPr="000A7642">
        <w:t xml:space="preserve">Внести в пункт 1 части 3 статьи 10.1 Закона Республики Саха (Якутия) </w:t>
      </w:r>
      <w:r>
        <w:t xml:space="preserve">                             </w:t>
      </w:r>
      <w:r w:rsidRPr="000A7642">
        <w:t xml:space="preserve">от 15 апреля 2004 года 132-З № 267-III «О науке и государственной научно-технической политике» изменение, заменив слова «федеральным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научной и научно-технической деятельности» словами </w:t>
      </w:r>
      <w:r w:rsidRPr="000A7642">
        <w:lastRenderedPageBreak/>
        <w:t>«федеральным органом исполнительной власти, осуществляющим функции по контролю и надзору в сфере образования и науки».</w:t>
      </w:r>
    </w:p>
    <w:p w:rsidR="000A7642" w:rsidRPr="000A7642" w:rsidRDefault="000A7642" w:rsidP="000A7642"/>
    <w:p w:rsidR="000A7642" w:rsidRPr="000A7642" w:rsidRDefault="000A7642" w:rsidP="000A7642">
      <w:pPr>
        <w:rPr>
          <w:b/>
          <w:i/>
        </w:rPr>
      </w:pPr>
      <w:r w:rsidRPr="000A7642">
        <w:rPr>
          <w:b/>
          <w:i/>
        </w:rPr>
        <w:t>Статья 3</w:t>
      </w:r>
    </w:p>
    <w:p w:rsidR="000A7642" w:rsidRPr="000A7642" w:rsidRDefault="000A7642" w:rsidP="000A7642">
      <w:r w:rsidRPr="000A7642">
        <w:t>Внести в Закон Республики Саха (Якутия) от 19 июня 2008 года 579-З № 49-IV</w:t>
      </w:r>
      <w:r>
        <w:t xml:space="preserve">                    </w:t>
      </w:r>
      <w:r w:rsidRPr="000A7642">
        <w:t xml:space="preserve"> «Об учебных программах и учебных изданиях для дошкольных образовательных и общеобразовательных организаций Республики Саха (Якутия)» следующие изменения:</w:t>
      </w:r>
    </w:p>
    <w:p w:rsidR="000A7642" w:rsidRPr="000A7642" w:rsidRDefault="000A7642" w:rsidP="000A7642">
      <w:r w:rsidRPr="000A7642">
        <w:t xml:space="preserve">1) в пункте 7 статьи 1 слова «утвержденных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образования» заменить словами «утвержденных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образования»; </w:t>
      </w:r>
    </w:p>
    <w:p w:rsidR="000A7642" w:rsidRDefault="000A7642" w:rsidP="000A7642">
      <w:r w:rsidRPr="000A7642">
        <w:t>2) в части 6 статьи 3 слова «Министерством образования и науки Российской Федерации» заменить словами «федеральным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образования».</w:t>
      </w:r>
    </w:p>
    <w:p w:rsidR="000A7642" w:rsidRPr="000A7642" w:rsidRDefault="000A7642" w:rsidP="000A7642"/>
    <w:p w:rsidR="000A7642" w:rsidRPr="000A7642" w:rsidRDefault="000A7642" w:rsidP="000A7642">
      <w:pPr>
        <w:rPr>
          <w:b/>
          <w:i/>
        </w:rPr>
      </w:pPr>
      <w:r w:rsidRPr="000A7642">
        <w:rPr>
          <w:b/>
          <w:i/>
        </w:rPr>
        <w:t xml:space="preserve">Статья 4 </w:t>
      </w:r>
    </w:p>
    <w:p w:rsidR="000A7642" w:rsidRDefault="000A7642" w:rsidP="000A7642">
      <w:r w:rsidRPr="000A7642">
        <w:t xml:space="preserve">Внести в пункт 1 части 4 статьи 3 Закона Республики Саха (Якутия) </w:t>
      </w:r>
      <w:r>
        <w:t xml:space="preserve">                                   </w:t>
      </w:r>
      <w:r w:rsidRPr="000A7642">
        <w:t xml:space="preserve">от 15 декабря 2014 года 1401-З № 359-V «Об образовании в Республике Саха (Якутия)» изменение, заменив слова «федеральным органом исполнительной власти, осуществляющим функции по выработке государственной политики и </w:t>
      </w:r>
      <w:r>
        <w:t xml:space="preserve">                       </w:t>
      </w:r>
      <w:r w:rsidRPr="000A7642">
        <w:t>нормативно-правовому регулированию в сфере образования» словами «федеральным органом исполнительной власти, осуществляющим функции по контролю и надзору в сфере образования».</w:t>
      </w:r>
    </w:p>
    <w:p w:rsidR="000A7642" w:rsidRPr="000A7642" w:rsidRDefault="000A7642" w:rsidP="000A7642"/>
    <w:p w:rsidR="000A7642" w:rsidRPr="000A7642" w:rsidRDefault="000A7642" w:rsidP="000A7642">
      <w:pPr>
        <w:rPr>
          <w:b/>
          <w:bCs/>
          <w:i/>
        </w:rPr>
      </w:pPr>
      <w:r w:rsidRPr="000A7642">
        <w:rPr>
          <w:b/>
          <w:bCs/>
          <w:i/>
        </w:rPr>
        <w:t xml:space="preserve">Статья 5 </w:t>
      </w:r>
    </w:p>
    <w:p w:rsidR="000A7642" w:rsidRPr="000A7642" w:rsidRDefault="000A7642" w:rsidP="000A7642">
      <w:pPr>
        <w:rPr>
          <w:bCs/>
        </w:rPr>
      </w:pPr>
      <w:r w:rsidRPr="000A7642">
        <w:rPr>
          <w:bCs/>
        </w:rPr>
        <w:t xml:space="preserve">Настоящий Закон вступает в силу </w:t>
      </w:r>
      <w:r>
        <w:rPr>
          <w:bCs/>
        </w:rPr>
        <w:t>после</w:t>
      </w:r>
      <w:r w:rsidRPr="000A7642">
        <w:rPr>
          <w:bCs/>
        </w:rPr>
        <w:t xml:space="preserve"> дня его официального опубликования.</w:t>
      </w:r>
    </w:p>
    <w:p w:rsidR="000A7642" w:rsidRPr="000A7642" w:rsidRDefault="000A7642" w:rsidP="000A7642">
      <w:pPr>
        <w:rPr>
          <w:bCs/>
        </w:rPr>
      </w:pPr>
    </w:p>
    <w:p w:rsidR="00DE4646" w:rsidRDefault="00DE4646" w:rsidP="000A7642"/>
    <w:sectPr w:rsidR="00DE4646" w:rsidSect="000A764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561" w:rsidRDefault="00601561" w:rsidP="000A7642">
      <w:pPr>
        <w:spacing w:line="240" w:lineRule="auto"/>
      </w:pPr>
      <w:r>
        <w:separator/>
      </w:r>
    </w:p>
  </w:endnote>
  <w:endnote w:type="continuationSeparator" w:id="0">
    <w:p w:rsidR="00601561" w:rsidRDefault="00601561" w:rsidP="000A7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561" w:rsidRDefault="00601561" w:rsidP="000A7642">
      <w:pPr>
        <w:spacing w:line="240" w:lineRule="auto"/>
      </w:pPr>
      <w:r>
        <w:separator/>
      </w:r>
    </w:p>
  </w:footnote>
  <w:footnote w:type="continuationSeparator" w:id="0">
    <w:p w:rsidR="00601561" w:rsidRDefault="00601561" w:rsidP="000A76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361925"/>
      <w:docPartObj>
        <w:docPartGallery w:val="Page Numbers (Top of Page)"/>
        <w:docPartUnique/>
      </w:docPartObj>
    </w:sdtPr>
    <w:sdtEndPr/>
    <w:sdtContent>
      <w:p w:rsidR="000A7642" w:rsidRDefault="000A7642" w:rsidP="000A7642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026">
          <w:rPr>
            <w:noProof/>
          </w:rPr>
          <w:t>2</w:t>
        </w:r>
        <w:r>
          <w:fldChar w:fldCharType="end"/>
        </w:r>
      </w:p>
    </w:sdtContent>
  </w:sdt>
  <w:p w:rsidR="000A7642" w:rsidRDefault="000A76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42"/>
    <w:rsid w:val="000A7642"/>
    <w:rsid w:val="00124558"/>
    <w:rsid w:val="00352D1F"/>
    <w:rsid w:val="00503FB0"/>
    <w:rsid w:val="00513A74"/>
    <w:rsid w:val="00601561"/>
    <w:rsid w:val="007A0CA6"/>
    <w:rsid w:val="008E07B6"/>
    <w:rsid w:val="009E552E"/>
    <w:rsid w:val="009F1294"/>
    <w:rsid w:val="00A35026"/>
    <w:rsid w:val="00A60B64"/>
    <w:rsid w:val="00B2405D"/>
    <w:rsid w:val="00CF3CEB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64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7642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A764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7642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64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7642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A764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7642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2019-11-26T00:15:00Z</cp:lastPrinted>
  <dcterms:created xsi:type="dcterms:W3CDTF">2019-11-26T00:16:00Z</dcterms:created>
  <dcterms:modified xsi:type="dcterms:W3CDTF">2019-11-26T00:16:00Z</dcterms:modified>
</cp:coreProperties>
</file>