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1E0C9F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53407B" w:rsidRDefault="007F443C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проекте федерального закона № </w:t>
      </w:r>
      <w:r w:rsidR="0053407B" w:rsidRPr="0053407B">
        <w:rPr>
          <w:b/>
          <w:bCs/>
          <w:smallCaps/>
        </w:rPr>
        <w:t>753438-7 «О внесении изменения</w:t>
      </w:r>
    </w:p>
    <w:p w:rsidR="0053407B" w:rsidRDefault="0053407B" w:rsidP="00074049">
      <w:pPr>
        <w:spacing w:line="360" w:lineRule="auto"/>
        <w:jc w:val="center"/>
        <w:rPr>
          <w:b/>
          <w:bCs/>
          <w:smallCaps/>
        </w:rPr>
      </w:pPr>
      <w:r w:rsidRPr="0053407B">
        <w:rPr>
          <w:b/>
          <w:bCs/>
          <w:smallCaps/>
        </w:rPr>
        <w:t>в статью 10</w:t>
      </w:r>
      <w:r>
        <w:rPr>
          <w:b/>
          <w:bCs/>
          <w:smallCaps/>
        </w:rPr>
        <w:t xml:space="preserve"> </w:t>
      </w:r>
      <w:r w:rsidRPr="0053407B">
        <w:rPr>
          <w:b/>
          <w:bCs/>
          <w:smallCaps/>
        </w:rPr>
        <w:t xml:space="preserve">Федерального </w:t>
      </w:r>
      <w:r w:rsidR="001E0C9F">
        <w:rPr>
          <w:b/>
          <w:bCs/>
          <w:smallCaps/>
        </w:rPr>
        <w:t>з</w:t>
      </w:r>
      <w:bookmarkStart w:id="0" w:name="_GoBack"/>
      <w:bookmarkEnd w:id="0"/>
      <w:r w:rsidRPr="0053407B">
        <w:rPr>
          <w:b/>
          <w:bCs/>
          <w:smallCaps/>
        </w:rPr>
        <w:t>акона «О защите прав юридических лиц</w:t>
      </w:r>
    </w:p>
    <w:p w:rsidR="0053407B" w:rsidRDefault="0053407B" w:rsidP="00074049">
      <w:pPr>
        <w:spacing w:line="360" w:lineRule="auto"/>
        <w:jc w:val="center"/>
        <w:rPr>
          <w:b/>
          <w:bCs/>
          <w:smallCaps/>
        </w:rPr>
      </w:pPr>
      <w:r w:rsidRPr="0053407B">
        <w:rPr>
          <w:b/>
          <w:bCs/>
          <w:smallCaps/>
        </w:rPr>
        <w:t>и индивидуальных предпринимателей при осуществлении государственного контроля</w:t>
      </w:r>
      <w:r>
        <w:rPr>
          <w:b/>
          <w:bCs/>
          <w:smallCaps/>
        </w:rPr>
        <w:t xml:space="preserve"> </w:t>
      </w:r>
      <w:r w:rsidRPr="0053407B">
        <w:rPr>
          <w:b/>
          <w:bCs/>
          <w:smallCaps/>
        </w:rPr>
        <w:t>(надзора)</w:t>
      </w:r>
      <w:r>
        <w:rPr>
          <w:b/>
          <w:bCs/>
          <w:smallCaps/>
        </w:rPr>
        <w:t xml:space="preserve"> </w:t>
      </w:r>
      <w:r w:rsidRPr="0053407B">
        <w:rPr>
          <w:b/>
          <w:bCs/>
          <w:smallCaps/>
        </w:rPr>
        <w:t>и муниципального контроля»</w:t>
      </w:r>
      <w:r>
        <w:rPr>
          <w:b/>
          <w:bCs/>
          <w:smallCaps/>
        </w:rPr>
        <w:t xml:space="preserve"> </w:t>
      </w:r>
      <w:r w:rsidRPr="0053407B">
        <w:rPr>
          <w:b/>
          <w:bCs/>
          <w:smallCaps/>
        </w:rPr>
        <w:t>(в части дополнения</w:t>
      </w:r>
      <w:r>
        <w:rPr>
          <w:b/>
          <w:bCs/>
          <w:smallCaps/>
        </w:rPr>
        <w:t xml:space="preserve"> </w:t>
      </w:r>
      <w:r w:rsidRPr="0053407B">
        <w:rPr>
          <w:b/>
          <w:bCs/>
          <w:smallCaps/>
        </w:rPr>
        <w:t xml:space="preserve">представлениями должностных лиц </w:t>
      </w:r>
      <w:proofErr w:type="spellStart"/>
      <w:r w:rsidRPr="0053407B">
        <w:rPr>
          <w:b/>
          <w:bCs/>
          <w:smallCaps/>
        </w:rPr>
        <w:t>Госжилинспекции</w:t>
      </w:r>
      <w:proofErr w:type="spellEnd"/>
      <w:r w:rsidRPr="0053407B">
        <w:rPr>
          <w:b/>
          <w:bCs/>
          <w:smallCaps/>
        </w:rPr>
        <w:t xml:space="preserve"> оснований</w:t>
      </w:r>
    </w:p>
    <w:p w:rsidR="0053407B" w:rsidRDefault="0053407B" w:rsidP="00074049">
      <w:pPr>
        <w:spacing w:line="360" w:lineRule="auto"/>
        <w:jc w:val="center"/>
        <w:rPr>
          <w:b/>
          <w:bCs/>
          <w:smallCaps/>
        </w:rPr>
      </w:pPr>
      <w:r w:rsidRPr="0053407B">
        <w:rPr>
          <w:b/>
          <w:bCs/>
          <w:smallCaps/>
        </w:rPr>
        <w:t xml:space="preserve">для внеплановой проверки) 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7F443C">
        <w:t xml:space="preserve">Поддержать проект федерального закона № </w:t>
      </w:r>
      <w:r w:rsidR="0053407B" w:rsidRPr="0053407B">
        <w:t xml:space="preserve">753438-7 «О внесении изменения в статью 10 Федерального </w:t>
      </w:r>
      <w:r w:rsidR="001E0C9F">
        <w:t>з</w:t>
      </w:r>
      <w:r w:rsidR="0053407B" w:rsidRPr="0053407B">
        <w:t xml:space="preserve">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контроля» (в части дополнения представлениями должностных лиц </w:t>
      </w:r>
      <w:proofErr w:type="spellStart"/>
      <w:r w:rsidR="0053407B" w:rsidRPr="0053407B">
        <w:t>Госжилинспекции</w:t>
      </w:r>
      <w:proofErr w:type="spellEnd"/>
      <w:r w:rsidR="0053407B" w:rsidRPr="0053407B">
        <w:t xml:space="preserve"> оснований для внеплановой проверки)</w:t>
      </w:r>
      <w:r w:rsidR="0053407B">
        <w:t>, внесенный Законодательным</w:t>
      </w:r>
      <w:r w:rsidR="0053407B" w:rsidRPr="0053407B">
        <w:t xml:space="preserve"> Собрание</w:t>
      </w:r>
      <w:r w:rsidR="0053407B">
        <w:t>м</w:t>
      </w:r>
      <w:r w:rsidR="0053407B" w:rsidRPr="0053407B">
        <w:t xml:space="preserve"> Нижегородской области.</w:t>
      </w:r>
    </w:p>
    <w:p w:rsidR="00074049" w:rsidRPr="00993EA5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7F443C">
        <w:t>Направить настоящее постановление в Комитет Государственной Думы Федерального Собрания Российской Федерации по</w:t>
      </w:r>
      <w:r w:rsidR="0053407B">
        <w:t xml:space="preserve"> контролю и Регламенту.</w:t>
      </w:r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53407B">
        <w:rPr>
          <w:i/>
        </w:rPr>
        <w:t>23 октября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</w:t>
      </w:r>
      <w:r w:rsidR="007F443C">
        <w:rPr>
          <w:i/>
        </w:rPr>
        <w:tab/>
      </w:r>
      <w:r>
        <w:rPr>
          <w:i/>
        </w:rPr>
        <w:t xml:space="preserve">  ГС № </w:t>
      </w:r>
      <w:r w:rsidR="0053407B">
        <w:rPr>
          <w:i/>
        </w:rPr>
        <w:t>301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3407B"/>
    <w:rsid w:val="0003475D"/>
    <w:rsid w:val="00067523"/>
    <w:rsid w:val="00074049"/>
    <w:rsid w:val="001369BA"/>
    <w:rsid w:val="001D73C2"/>
    <w:rsid w:val="001E0C9F"/>
    <w:rsid w:val="0026222D"/>
    <w:rsid w:val="004C7741"/>
    <w:rsid w:val="004C7798"/>
    <w:rsid w:val="0053407B"/>
    <w:rsid w:val="005A1EBF"/>
    <w:rsid w:val="00637FFD"/>
    <w:rsid w:val="0068405B"/>
    <w:rsid w:val="0070788D"/>
    <w:rsid w:val="007B68F8"/>
    <w:rsid w:val="007F443C"/>
    <w:rsid w:val="008209F0"/>
    <w:rsid w:val="00A237B1"/>
    <w:rsid w:val="00A80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60;&#104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пост-ФЗ</Template>
  <TotalTime>7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3</cp:revision>
  <cp:lastPrinted>2019-10-26T06:07:00Z</cp:lastPrinted>
  <dcterms:created xsi:type="dcterms:W3CDTF">2019-10-26T00:23:00Z</dcterms:created>
  <dcterms:modified xsi:type="dcterms:W3CDTF">2019-10-26T06:07:00Z</dcterms:modified>
</cp:coreProperties>
</file>