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68" w:rsidRPr="00944168" w:rsidRDefault="00944168" w:rsidP="00944168">
      <w:pPr>
        <w:jc w:val="right"/>
        <w:rPr>
          <w:i/>
          <w:iCs/>
        </w:rPr>
      </w:pPr>
      <w:r w:rsidRPr="00944168">
        <w:rPr>
          <w:i/>
          <w:iCs/>
        </w:rPr>
        <w:t>Приложение</w:t>
      </w:r>
    </w:p>
    <w:p w:rsidR="00944168" w:rsidRPr="00944168" w:rsidRDefault="00944168" w:rsidP="00944168">
      <w:pPr>
        <w:jc w:val="right"/>
        <w:rPr>
          <w:i/>
          <w:iCs/>
        </w:rPr>
      </w:pPr>
      <w:r w:rsidRPr="00944168">
        <w:rPr>
          <w:i/>
          <w:iCs/>
        </w:rPr>
        <w:t xml:space="preserve">к постановлению Государственного Собрания </w:t>
      </w:r>
    </w:p>
    <w:p w:rsidR="00944168" w:rsidRPr="00944168" w:rsidRDefault="00944168" w:rsidP="00944168">
      <w:pPr>
        <w:jc w:val="right"/>
        <w:rPr>
          <w:i/>
          <w:iCs/>
        </w:rPr>
      </w:pPr>
      <w:r w:rsidRPr="00944168">
        <w:rPr>
          <w:i/>
          <w:iCs/>
        </w:rPr>
        <w:t xml:space="preserve">(Ил </w:t>
      </w:r>
      <w:proofErr w:type="spellStart"/>
      <w:r w:rsidRPr="00944168">
        <w:rPr>
          <w:i/>
          <w:iCs/>
        </w:rPr>
        <w:t>Тумэн</w:t>
      </w:r>
      <w:proofErr w:type="spellEnd"/>
      <w:r w:rsidRPr="00944168">
        <w:rPr>
          <w:i/>
          <w:iCs/>
        </w:rPr>
        <w:t xml:space="preserve">) Республики Саха (Якутия) </w:t>
      </w:r>
    </w:p>
    <w:p w:rsidR="00DE4646" w:rsidRDefault="00944168" w:rsidP="00944168">
      <w:pPr>
        <w:jc w:val="right"/>
        <w:rPr>
          <w:i/>
          <w:iCs/>
        </w:rPr>
      </w:pPr>
      <w:r w:rsidRPr="00944168">
        <w:rPr>
          <w:i/>
          <w:iCs/>
        </w:rPr>
        <w:t xml:space="preserve">от </w:t>
      </w:r>
      <w:r>
        <w:rPr>
          <w:i/>
          <w:iCs/>
        </w:rPr>
        <w:t>23</w:t>
      </w:r>
      <w:r w:rsidRPr="00944168">
        <w:rPr>
          <w:i/>
          <w:iCs/>
        </w:rPr>
        <w:t xml:space="preserve"> октября 2019 года ГС № </w:t>
      </w:r>
      <w:r>
        <w:rPr>
          <w:i/>
          <w:iCs/>
        </w:rPr>
        <w:t>294</w:t>
      </w:r>
      <w:r w:rsidRPr="00944168">
        <w:rPr>
          <w:i/>
          <w:iCs/>
        </w:rPr>
        <w:t>-</w:t>
      </w:r>
      <w:r w:rsidRPr="00944168">
        <w:rPr>
          <w:i/>
          <w:iCs/>
          <w:lang w:val="en-US"/>
        </w:rPr>
        <w:t>VI</w:t>
      </w:r>
    </w:p>
    <w:p w:rsidR="00944168" w:rsidRPr="00944168" w:rsidRDefault="00944168" w:rsidP="00944168">
      <w:pPr>
        <w:rPr>
          <w:iCs/>
        </w:rPr>
      </w:pPr>
    </w:p>
    <w:p w:rsidR="00944168" w:rsidRPr="00944168" w:rsidRDefault="00944168" w:rsidP="00944168">
      <w:pPr>
        <w:ind w:firstLine="0"/>
        <w:jc w:val="center"/>
        <w:rPr>
          <w:b/>
          <w:iCs/>
          <w:smallCaps/>
        </w:rPr>
      </w:pPr>
      <w:r w:rsidRPr="00944168">
        <w:rPr>
          <w:b/>
          <w:iCs/>
          <w:smallCaps/>
        </w:rPr>
        <w:t xml:space="preserve">О внесении изменений в примерную программу деятельности </w:t>
      </w:r>
    </w:p>
    <w:p w:rsidR="00944168" w:rsidRPr="00944168" w:rsidRDefault="00944168" w:rsidP="00944168">
      <w:pPr>
        <w:ind w:firstLine="0"/>
        <w:jc w:val="center"/>
        <w:rPr>
          <w:b/>
          <w:iCs/>
          <w:smallCaps/>
        </w:rPr>
      </w:pPr>
      <w:r w:rsidRPr="00944168">
        <w:rPr>
          <w:b/>
          <w:iCs/>
          <w:smallCaps/>
        </w:rPr>
        <w:t xml:space="preserve">Государственного Собрания (Ил </w:t>
      </w:r>
      <w:proofErr w:type="spellStart"/>
      <w:r w:rsidRPr="00944168">
        <w:rPr>
          <w:b/>
          <w:iCs/>
          <w:smallCaps/>
        </w:rPr>
        <w:t>Тумэн</w:t>
      </w:r>
      <w:proofErr w:type="spellEnd"/>
      <w:r w:rsidRPr="00944168">
        <w:rPr>
          <w:b/>
          <w:iCs/>
          <w:smallCaps/>
        </w:rPr>
        <w:t xml:space="preserve">) Республики Саха (Якутия) </w:t>
      </w:r>
    </w:p>
    <w:p w:rsidR="00944168" w:rsidRPr="00944168" w:rsidRDefault="00944168" w:rsidP="00944168">
      <w:pPr>
        <w:ind w:firstLine="0"/>
        <w:jc w:val="center"/>
        <w:rPr>
          <w:b/>
          <w:iCs/>
          <w:smallCaps/>
        </w:rPr>
      </w:pPr>
      <w:r w:rsidRPr="00944168">
        <w:rPr>
          <w:b/>
          <w:iCs/>
          <w:smallCaps/>
        </w:rPr>
        <w:t>на осеннюю сессию 2019 года</w:t>
      </w:r>
    </w:p>
    <w:p w:rsidR="00944168" w:rsidRPr="00944168" w:rsidRDefault="00944168" w:rsidP="00944168">
      <w:pPr>
        <w:rPr>
          <w:iCs/>
        </w:rPr>
      </w:pPr>
    </w:p>
    <w:p w:rsidR="00944168" w:rsidRDefault="00944168" w:rsidP="00944168">
      <w:r w:rsidRPr="00944168">
        <w:t xml:space="preserve">Внести в примерную программу деятельности Государственного Собрания (Ил </w:t>
      </w:r>
      <w:proofErr w:type="spellStart"/>
      <w:r w:rsidRPr="00944168">
        <w:t>Тумэн</w:t>
      </w:r>
      <w:proofErr w:type="spellEnd"/>
      <w:r w:rsidRPr="00944168">
        <w:t xml:space="preserve">) Республики Саха (Якутия) на осеннюю сессию 2019 года, утвержденную постановлением Государственного Собрания (Ил </w:t>
      </w:r>
      <w:proofErr w:type="spellStart"/>
      <w:r w:rsidRPr="00944168">
        <w:t>Тумэн</w:t>
      </w:r>
      <w:proofErr w:type="spellEnd"/>
      <w:r w:rsidRPr="00944168">
        <w:t xml:space="preserve">) Республики Саха (Якутия) от 19 июня 2019 года             ГС </w:t>
      </w:r>
      <w:r>
        <w:t>№</w:t>
      </w:r>
      <w:r w:rsidRPr="00944168">
        <w:t xml:space="preserve"> 225-VI, изменения, изложив ее в следующей редакции:</w:t>
      </w:r>
    </w:p>
    <w:p w:rsidR="00944168" w:rsidRDefault="00944168" w:rsidP="00944168">
      <w:pPr>
        <w:ind w:firstLine="0"/>
        <w:jc w:val="center"/>
        <w:rPr>
          <w:rFonts w:asciiTheme="minorHAnsi" w:hAnsiTheme="minorHAnsi"/>
          <w:b/>
          <w:bCs/>
          <w:smallCaps/>
        </w:rPr>
      </w:pPr>
      <w:r w:rsidRPr="00944168">
        <w:rPr>
          <w:rFonts w:ascii="Times New Roman Полужирный" w:hAnsi="Times New Roman Полужирный"/>
          <w:b/>
          <w:smallCaps/>
        </w:rPr>
        <w:t>«</w:t>
      </w:r>
      <w:r w:rsidRPr="00944168">
        <w:rPr>
          <w:rFonts w:ascii="Times New Roman Полужирный" w:hAnsi="Times New Roman Полужирный"/>
          <w:b/>
          <w:smallCaps/>
          <w:lang w:val="en-US"/>
        </w:rPr>
        <w:t>I</w:t>
      </w:r>
      <w:r w:rsidRPr="00944168">
        <w:rPr>
          <w:rFonts w:ascii="Times New Roman Полужирный" w:hAnsi="Times New Roman Полужирный"/>
          <w:b/>
          <w:smallCaps/>
        </w:rPr>
        <w:t xml:space="preserve">. Мероприятия по Указу Главы Республики Саха (Якутия) от 26 </w:t>
      </w:r>
      <w:r w:rsidRPr="00944168">
        <w:rPr>
          <w:rFonts w:ascii="Times New Roman Полужирный" w:hAnsi="Times New Roman Полужирный"/>
          <w:b/>
          <w:bCs/>
          <w:smallCaps/>
        </w:rPr>
        <w:t>апреля 2019 года № 504</w:t>
      </w:r>
    </w:p>
    <w:p w:rsidR="00944168" w:rsidRPr="00944168" w:rsidRDefault="00944168" w:rsidP="00944168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944168">
        <w:rPr>
          <w:rFonts w:ascii="Times New Roman Полужирный" w:hAnsi="Times New Roman Полужирный"/>
          <w:b/>
          <w:bCs/>
          <w:smallCaps/>
        </w:rPr>
        <w:t>«Об объявлении в Республике Саха (Якутия) года Великой Победы «Ваш подвиг в сердцах поколений»</w:t>
      </w:r>
    </w:p>
    <w:p w:rsidR="00944168" w:rsidRDefault="00944168" w:rsidP="00944168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2126"/>
        <w:gridCol w:w="4678"/>
      </w:tblGrid>
      <w:tr w:rsidR="00944168" w:rsidRPr="00944168" w:rsidTr="00944168">
        <w:trPr>
          <w:trHeight w:val="20"/>
        </w:trPr>
        <w:tc>
          <w:tcPr>
            <w:tcW w:w="675" w:type="dxa"/>
          </w:tcPr>
          <w:p w:rsidR="00944168" w:rsidRPr="00944168" w:rsidRDefault="00944168" w:rsidP="001256A1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>№</w:t>
            </w:r>
          </w:p>
          <w:p w:rsidR="00944168" w:rsidRPr="00944168" w:rsidRDefault="00944168" w:rsidP="001256A1">
            <w:pPr>
              <w:ind w:firstLine="0"/>
              <w:jc w:val="center"/>
            </w:pPr>
            <w:r w:rsidRPr="00944168">
              <w:rPr>
                <w:b/>
                <w:bCs/>
              </w:rPr>
              <w:t>п/п</w:t>
            </w:r>
          </w:p>
        </w:tc>
        <w:tc>
          <w:tcPr>
            <w:tcW w:w="7655" w:type="dxa"/>
          </w:tcPr>
          <w:p w:rsidR="00944168" w:rsidRPr="00944168" w:rsidRDefault="00944168" w:rsidP="001256A1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>Наименование</w:t>
            </w:r>
          </w:p>
          <w:p w:rsidR="00944168" w:rsidRPr="00944168" w:rsidRDefault="00944168" w:rsidP="001256A1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944168" w:rsidRPr="00944168" w:rsidRDefault="00944168" w:rsidP="001256A1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>Срок проведения</w:t>
            </w:r>
          </w:p>
        </w:tc>
        <w:tc>
          <w:tcPr>
            <w:tcW w:w="4678" w:type="dxa"/>
          </w:tcPr>
          <w:p w:rsidR="00944168" w:rsidRPr="00944168" w:rsidRDefault="00944168" w:rsidP="001256A1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>Ответственный постоянный комитет</w:t>
            </w:r>
          </w:p>
          <w:p w:rsidR="00944168" w:rsidRPr="00944168" w:rsidRDefault="00944168" w:rsidP="001256A1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>Государственного Собрания</w:t>
            </w:r>
          </w:p>
          <w:p w:rsidR="00944168" w:rsidRPr="00944168" w:rsidRDefault="00944168" w:rsidP="001256A1">
            <w:pPr>
              <w:ind w:firstLine="0"/>
              <w:jc w:val="center"/>
            </w:pPr>
            <w:r w:rsidRPr="00944168">
              <w:rPr>
                <w:b/>
                <w:bCs/>
              </w:rPr>
              <w:t xml:space="preserve">(Ил </w:t>
            </w:r>
            <w:proofErr w:type="spellStart"/>
            <w:r w:rsidRPr="00944168">
              <w:rPr>
                <w:b/>
                <w:bCs/>
              </w:rPr>
              <w:t>Тумэн</w:t>
            </w:r>
            <w:proofErr w:type="spellEnd"/>
            <w:r w:rsidRPr="00944168">
              <w:rPr>
                <w:b/>
                <w:bCs/>
              </w:rPr>
              <w:t>) Республики Саха (Якутия)</w:t>
            </w:r>
          </w:p>
        </w:tc>
      </w:tr>
      <w:tr w:rsidR="00944168" w:rsidRPr="00944168" w:rsidTr="00944168">
        <w:trPr>
          <w:trHeight w:val="20"/>
        </w:trPr>
        <w:tc>
          <w:tcPr>
            <w:tcW w:w="675" w:type="dxa"/>
          </w:tcPr>
          <w:p w:rsidR="00944168" w:rsidRPr="00944168" w:rsidRDefault="00944168" w:rsidP="001256A1">
            <w:pPr>
              <w:ind w:firstLine="0"/>
              <w:jc w:val="center"/>
              <w:rPr>
                <w:bCs/>
              </w:rPr>
            </w:pPr>
            <w:r w:rsidRPr="00944168">
              <w:rPr>
                <w:bCs/>
              </w:rPr>
              <w:t>1</w:t>
            </w:r>
          </w:p>
        </w:tc>
        <w:tc>
          <w:tcPr>
            <w:tcW w:w="7655" w:type="dxa"/>
          </w:tcPr>
          <w:p w:rsidR="00944168" w:rsidRPr="00944168" w:rsidRDefault="00944168" w:rsidP="00944168">
            <w:pPr>
              <w:ind w:firstLine="0"/>
              <w:rPr>
                <w:bCs/>
              </w:rPr>
            </w:pPr>
            <w:r w:rsidRPr="00944168">
              <w:rPr>
                <w:bCs/>
              </w:rPr>
              <w:t xml:space="preserve">Работа народных депутатов Республики Саха (Якутия) в избирательных округах в рамках подготовки к проведению юбилейных мероприятий </w:t>
            </w:r>
          </w:p>
        </w:tc>
        <w:tc>
          <w:tcPr>
            <w:tcW w:w="2126" w:type="dxa"/>
          </w:tcPr>
          <w:p w:rsidR="00944168" w:rsidRPr="00944168" w:rsidRDefault="00944168" w:rsidP="001256A1">
            <w:pPr>
              <w:ind w:firstLine="0"/>
              <w:jc w:val="center"/>
              <w:rPr>
                <w:bCs/>
              </w:rPr>
            </w:pPr>
            <w:r w:rsidRPr="00944168">
              <w:rPr>
                <w:bCs/>
                <w:lang w:val="en-US"/>
              </w:rPr>
              <w:t>IV</w:t>
            </w:r>
            <w:r w:rsidRPr="00944168">
              <w:rPr>
                <w:bCs/>
              </w:rPr>
              <w:t xml:space="preserve"> квартал</w:t>
            </w:r>
          </w:p>
          <w:p w:rsidR="00944168" w:rsidRPr="00944168" w:rsidRDefault="00944168" w:rsidP="001256A1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4678" w:type="dxa"/>
          </w:tcPr>
          <w:p w:rsidR="00944168" w:rsidRPr="00944168" w:rsidRDefault="00944168" w:rsidP="00944168">
            <w:pPr>
              <w:ind w:firstLine="0"/>
              <w:rPr>
                <w:bCs/>
              </w:rPr>
            </w:pPr>
          </w:p>
        </w:tc>
      </w:tr>
      <w:tr w:rsidR="00944168" w:rsidRPr="00944168" w:rsidTr="00944168">
        <w:trPr>
          <w:trHeight w:val="20"/>
        </w:trPr>
        <w:tc>
          <w:tcPr>
            <w:tcW w:w="675" w:type="dxa"/>
          </w:tcPr>
          <w:p w:rsidR="00944168" w:rsidRPr="00944168" w:rsidRDefault="00944168" w:rsidP="001256A1">
            <w:pPr>
              <w:ind w:firstLine="0"/>
              <w:jc w:val="center"/>
              <w:rPr>
                <w:bCs/>
              </w:rPr>
            </w:pPr>
            <w:r w:rsidRPr="00944168">
              <w:rPr>
                <w:bCs/>
              </w:rPr>
              <w:t>2</w:t>
            </w:r>
          </w:p>
        </w:tc>
        <w:tc>
          <w:tcPr>
            <w:tcW w:w="7655" w:type="dxa"/>
          </w:tcPr>
          <w:p w:rsidR="00944168" w:rsidRPr="00944168" w:rsidRDefault="00944168" w:rsidP="001256A1">
            <w:pPr>
              <w:ind w:firstLine="0"/>
              <w:rPr>
                <w:bCs/>
              </w:rPr>
            </w:pPr>
            <w:r w:rsidRPr="00944168">
              <w:rPr>
                <w:bCs/>
              </w:rPr>
              <w:t xml:space="preserve">Работа по исполнению постановления </w:t>
            </w:r>
            <w:r w:rsidRPr="00944168">
              <w:t xml:space="preserve">Государственного Собрания </w:t>
            </w:r>
            <w:r w:rsidR="001256A1">
              <w:t xml:space="preserve">                  </w:t>
            </w:r>
            <w:r w:rsidRPr="00944168">
              <w:t xml:space="preserve">(Ил </w:t>
            </w:r>
            <w:proofErr w:type="spellStart"/>
            <w:r w:rsidRPr="00944168">
              <w:t>Тумэн</w:t>
            </w:r>
            <w:proofErr w:type="spellEnd"/>
            <w:r w:rsidRPr="00944168">
              <w:t xml:space="preserve">) Республики Саха (Якутия) от 20 ноября 2018 года </w:t>
            </w:r>
            <w:r w:rsidR="001256A1">
              <w:t xml:space="preserve">                    </w:t>
            </w:r>
            <w:r w:rsidRPr="00944168">
              <w:lastRenderedPageBreak/>
              <w:t>ГС № 48-</w:t>
            </w:r>
            <w:r w:rsidRPr="00944168">
              <w:rPr>
                <w:lang w:val="en-US"/>
              </w:rPr>
              <w:t>VI</w:t>
            </w:r>
            <w:r w:rsidRPr="00944168">
              <w:t xml:space="preserve"> «О проекте закона Республики Саха (Якутия)</w:t>
            </w:r>
            <w:r w:rsidR="001256A1">
              <w:t xml:space="preserve">                              </w:t>
            </w:r>
            <w:r w:rsidRPr="00944168">
              <w:t xml:space="preserve"> «О государственном бюджете Республики Саха (Якутия) на 2019 год и на плановый период 2020 и 2021 годов» (первое чтение) в части создания памятника участнику Великой Отечественной войны, легендарному снайперу </w:t>
            </w:r>
            <w:proofErr w:type="spellStart"/>
            <w:r w:rsidRPr="00944168">
              <w:t>Кульбертинову</w:t>
            </w:r>
            <w:proofErr w:type="spellEnd"/>
            <w:r w:rsidRPr="00944168">
              <w:t xml:space="preserve"> Ивану Николаевичу</w:t>
            </w:r>
            <w:r w:rsidRPr="00944168">
              <w:rPr>
                <w:bCs/>
              </w:rPr>
              <w:t xml:space="preserve"> в рамках подготовки к празднованию 75-й годовщины Победы в Великой Отечественной войне</w:t>
            </w:r>
          </w:p>
        </w:tc>
        <w:tc>
          <w:tcPr>
            <w:tcW w:w="2126" w:type="dxa"/>
          </w:tcPr>
          <w:p w:rsidR="00944168" w:rsidRPr="00944168" w:rsidRDefault="00944168" w:rsidP="001256A1">
            <w:pPr>
              <w:ind w:firstLine="0"/>
              <w:jc w:val="center"/>
              <w:rPr>
                <w:bCs/>
              </w:rPr>
            </w:pPr>
            <w:r w:rsidRPr="00944168">
              <w:rPr>
                <w:bCs/>
                <w:lang w:val="en-US"/>
              </w:rPr>
              <w:lastRenderedPageBreak/>
              <w:t>IV</w:t>
            </w:r>
            <w:r w:rsidRPr="00944168">
              <w:rPr>
                <w:bCs/>
              </w:rPr>
              <w:t xml:space="preserve"> квартал</w:t>
            </w:r>
          </w:p>
          <w:p w:rsidR="00944168" w:rsidRPr="00944168" w:rsidRDefault="00944168" w:rsidP="001256A1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4678" w:type="dxa"/>
          </w:tcPr>
          <w:p w:rsidR="00944168" w:rsidRPr="00944168" w:rsidRDefault="00944168" w:rsidP="00944168">
            <w:pPr>
              <w:ind w:firstLine="0"/>
              <w:rPr>
                <w:b/>
                <w:bCs/>
              </w:rPr>
            </w:pPr>
            <w:r w:rsidRPr="00944168">
              <w:t xml:space="preserve">постоянный комитет по бюджету, финансам, налоговой и ценовой политике, </w:t>
            </w:r>
            <w:r w:rsidRPr="00944168">
              <w:lastRenderedPageBreak/>
              <w:t>вопросам собственности и приватизации</w:t>
            </w:r>
          </w:p>
        </w:tc>
      </w:tr>
    </w:tbl>
    <w:p w:rsidR="00944168" w:rsidRDefault="00944168" w:rsidP="00944168"/>
    <w:p w:rsidR="00944168" w:rsidRPr="001256A1" w:rsidRDefault="001256A1" w:rsidP="001256A1">
      <w:pPr>
        <w:ind w:firstLine="0"/>
        <w:jc w:val="center"/>
        <w:rPr>
          <w:rFonts w:ascii="Times New Roman Полужирный" w:hAnsi="Times New Roman Полужирный"/>
          <w:b/>
          <w:bCs/>
          <w:smallCaps/>
        </w:rPr>
      </w:pPr>
      <w:r w:rsidRPr="001256A1">
        <w:rPr>
          <w:rFonts w:ascii="Times New Roman Полужирный" w:hAnsi="Times New Roman Полужирный"/>
          <w:b/>
          <w:bCs/>
          <w:smallCaps/>
          <w:lang w:val="en-US"/>
        </w:rPr>
        <w:t>II</w:t>
      </w:r>
      <w:r w:rsidRPr="001256A1">
        <w:rPr>
          <w:rFonts w:ascii="Times New Roman Полужирный" w:hAnsi="Times New Roman Полужирный"/>
          <w:b/>
          <w:bCs/>
          <w:smallCaps/>
        </w:rPr>
        <w:t xml:space="preserve">. </w:t>
      </w:r>
      <w:r w:rsidR="00944168" w:rsidRPr="001256A1">
        <w:rPr>
          <w:rFonts w:ascii="Times New Roman Полужирный" w:hAnsi="Times New Roman Полужирный"/>
          <w:b/>
          <w:bCs/>
          <w:smallCaps/>
        </w:rPr>
        <w:t>Нормотворческая деятельность</w:t>
      </w:r>
    </w:p>
    <w:p w:rsidR="00944168" w:rsidRDefault="00944168" w:rsidP="00944168">
      <w:pPr>
        <w:rPr>
          <w:b/>
          <w:bCs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513"/>
        <w:gridCol w:w="2552"/>
        <w:gridCol w:w="2126"/>
        <w:gridCol w:w="2268"/>
      </w:tblGrid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944168" w:rsidP="001256A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№</w:t>
            </w:r>
          </w:p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>п/п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Наименование проекта</w:t>
            </w:r>
          </w:p>
          <w:p w:rsidR="00944168" w:rsidRPr="001256A1" w:rsidRDefault="00944168" w:rsidP="001256A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нормативного правового акта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Субъект права законодательной инициативы, инициатор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>Плановый срок рассмотрения субъектом права законодательной инициативы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Плановый срок рассмотрения</w:t>
            </w:r>
          </w:p>
          <w:p w:rsidR="00944168" w:rsidRPr="001256A1" w:rsidRDefault="00944168" w:rsidP="001256A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Государственным Собранием</w:t>
            </w:r>
          </w:p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 xml:space="preserve">(Ил </w:t>
            </w:r>
            <w:proofErr w:type="spellStart"/>
            <w:r w:rsidRPr="001256A1">
              <w:rPr>
                <w:b/>
                <w:bCs/>
                <w:szCs w:val="24"/>
              </w:rPr>
              <w:t>Тумэн</w:t>
            </w:r>
            <w:proofErr w:type="spellEnd"/>
            <w:r w:rsidRPr="001256A1">
              <w:rPr>
                <w:b/>
                <w:bCs/>
                <w:szCs w:val="24"/>
              </w:rPr>
              <w:t>) Республики Саха (Якутия)</w:t>
            </w:r>
          </w:p>
        </w:tc>
      </w:tr>
      <w:tr w:rsidR="00944168" w:rsidRPr="001256A1" w:rsidTr="001256A1">
        <w:trPr>
          <w:trHeight w:val="389"/>
        </w:trPr>
        <w:tc>
          <w:tcPr>
            <w:tcW w:w="15134" w:type="dxa"/>
            <w:gridSpan w:val="5"/>
            <w:vAlign w:val="center"/>
          </w:tcPr>
          <w:p w:rsidR="00944168" w:rsidRPr="001256A1" w:rsidRDefault="00944168" w:rsidP="001256A1">
            <w:pPr>
              <w:spacing w:before="120" w:after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1. Постоянный комитет по государственному строительству и законодательству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«О наградах Государственного Собрания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народный депутат Республики Саха (Якутия) </w:t>
            </w:r>
            <w:proofErr w:type="spellStart"/>
            <w:r w:rsidRPr="001256A1">
              <w:rPr>
                <w:szCs w:val="24"/>
              </w:rPr>
              <w:t>П.В.Гоголев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iCs/>
                <w:szCs w:val="24"/>
              </w:rPr>
              <w:t xml:space="preserve">О внесении изменений в статью 9.2 Закона Республики Саха (Якутия) «О противодействии коррупции в Республике Саха (Якутия)» </w:t>
            </w:r>
            <w:r w:rsidR="00664001">
              <w:rPr>
                <w:iCs/>
                <w:szCs w:val="24"/>
              </w:rPr>
              <w:t xml:space="preserve">                      </w:t>
            </w:r>
            <w:r w:rsidRPr="001256A1">
              <w:rPr>
                <w:iCs/>
                <w:szCs w:val="24"/>
              </w:rPr>
              <w:t>и статьи 2 и 6 Закона Республики Саха (Якутия) «О представлении гражданами,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 имущественного характера и проверке достоверности и полноты представленных сведений»</w:t>
            </w:r>
            <w:r w:rsidRPr="001256A1">
              <w:rPr>
                <w:szCs w:val="24"/>
              </w:rPr>
              <w:t xml:space="preserve">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Глава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iCs/>
                <w:szCs w:val="24"/>
              </w:rPr>
            </w:pPr>
            <w:r w:rsidRPr="001256A1">
              <w:rPr>
                <w:szCs w:val="24"/>
              </w:rPr>
              <w:t>О внесении изменений в Кодекс Республики Саха (Якутия) об административных правонарушениях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Глава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664001">
              <w:rPr>
                <w:szCs w:val="24"/>
              </w:rPr>
              <w:t xml:space="preserve">                          </w:t>
            </w:r>
            <w:r w:rsidRPr="001256A1">
              <w:rPr>
                <w:szCs w:val="24"/>
              </w:rPr>
              <w:t xml:space="preserve">«О муниципальных выборах в Республике Саха (Якутия)» </w:t>
            </w:r>
            <w:r w:rsidR="00B80E42">
              <w:rPr>
                <w:szCs w:val="24"/>
              </w:rPr>
              <w:t xml:space="preserve">                       </w:t>
            </w:r>
            <w:r w:rsidRPr="001256A1">
              <w:rPr>
                <w:szCs w:val="24"/>
              </w:rPr>
              <w:t>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13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назначении представителя общественности в квалификационной коллегии судей Республики Саха (Якутия)  </w:t>
            </w:r>
          </w:p>
        </w:tc>
        <w:tc>
          <w:tcPr>
            <w:tcW w:w="2552" w:type="dxa"/>
          </w:tcPr>
          <w:p w:rsidR="0066400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Государственное Собрание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</w:t>
            </w:r>
          </w:p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513" w:type="dxa"/>
            <w:shd w:val="clear" w:color="auto" w:fill="FFFFFF"/>
          </w:tcPr>
          <w:p w:rsidR="00944168" w:rsidRDefault="00944168" w:rsidP="001256A1">
            <w:pPr>
              <w:ind w:firstLine="0"/>
              <w:rPr>
                <w:bCs/>
                <w:iCs/>
                <w:szCs w:val="24"/>
              </w:rPr>
            </w:pPr>
            <w:r w:rsidRPr="001256A1">
              <w:rPr>
                <w:bCs/>
                <w:iCs/>
                <w:szCs w:val="24"/>
              </w:rPr>
              <w:t>О внесении изменений в Закон Республики Саха (Якутия) «О порядке подачи уведомления о проведении публичного мероприятия (собрания, митинга, демонстрации, шествия, пикетирования) на территории Республики Саха (Якутия)» (второе чтение)</w:t>
            </w:r>
          </w:p>
          <w:p w:rsidR="00664001" w:rsidRPr="001256A1" w:rsidRDefault="00664001" w:rsidP="001256A1">
            <w:pPr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bCs/>
                <w:iCs/>
                <w:szCs w:val="24"/>
              </w:rPr>
              <w:t xml:space="preserve">народный депутат Республики Саха (Якутия) </w:t>
            </w:r>
            <w:proofErr w:type="spellStart"/>
            <w:r w:rsidRPr="001256A1">
              <w:rPr>
                <w:bCs/>
                <w:iCs/>
                <w:szCs w:val="24"/>
              </w:rPr>
              <w:t>А.И.Еремеев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bCs/>
                <w:iCs/>
                <w:szCs w:val="24"/>
              </w:rPr>
              <w:t>О внесении изменений в Закон Республики Саха (Якутия) «О выборах народных депутатов Республики Саха (Якутия)»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bCs/>
                <w:iCs/>
                <w:szCs w:val="24"/>
              </w:rPr>
            </w:pPr>
            <w:r w:rsidRPr="001256A1">
              <w:rPr>
                <w:bCs/>
                <w:iCs/>
                <w:szCs w:val="24"/>
              </w:rPr>
              <w:t>О внесении изменений в Закон Республики Саха (Якутия) «О выборах Главы Республики Саха (Якутия)»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bCs/>
                <w:iCs/>
                <w:szCs w:val="24"/>
              </w:rPr>
            </w:pPr>
            <w:r w:rsidRPr="001256A1">
              <w:rPr>
                <w:bCs/>
                <w:iCs/>
                <w:szCs w:val="24"/>
              </w:rPr>
              <w:t xml:space="preserve">О внесении изменений в Закон Республики Саха (Якутия) </w:t>
            </w:r>
            <w:r w:rsidR="00664001">
              <w:rPr>
                <w:bCs/>
                <w:iCs/>
                <w:szCs w:val="24"/>
              </w:rPr>
              <w:t xml:space="preserve">                          </w:t>
            </w:r>
            <w:r w:rsidRPr="001256A1">
              <w:rPr>
                <w:bCs/>
                <w:iCs/>
                <w:szCs w:val="24"/>
              </w:rPr>
              <w:t>«О территориальных избирательных комиссиях в Республике Саха (Якутия)»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513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 «О местном референдуме» (первое чтение)</w:t>
            </w:r>
          </w:p>
        </w:tc>
        <w:tc>
          <w:tcPr>
            <w:tcW w:w="2552" w:type="dxa"/>
            <w:shd w:val="clear" w:color="auto" w:fill="FFFFFF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513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664001">
              <w:rPr>
                <w:szCs w:val="24"/>
              </w:rPr>
              <w:t xml:space="preserve">                            </w:t>
            </w:r>
            <w:r w:rsidRPr="001256A1">
              <w:rPr>
                <w:szCs w:val="24"/>
              </w:rPr>
              <w:t>«О республиканском референдуме» (первое чтение)</w:t>
            </w:r>
          </w:p>
        </w:tc>
        <w:tc>
          <w:tcPr>
            <w:tcW w:w="2552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513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664001">
              <w:rPr>
                <w:szCs w:val="24"/>
              </w:rPr>
              <w:t xml:space="preserve">                              </w:t>
            </w:r>
            <w:r w:rsidRPr="001256A1">
              <w:rPr>
                <w:szCs w:val="24"/>
              </w:rPr>
              <w:t xml:space="preserve">«О Центральной избирательной комиссии Республики Саха (Якутия)» (первое чтение) </w:t>
            </w:r>
          </w:p>
        </w:tc>
        <w:tc>
          <w:tcPr>
            <w:tcW w:w="2552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664001">
            <w:pPr>
              <w:spacing w:before="120" w:after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2. Постоянный комитет по вопросам местного самоуправления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статью 1 Закона Республики Саха (Якутия) «О закреплении за сельскими поселениями Республики Саха (Якутия) вопросов местного значения»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наделении </w:t>
            </w:r>
            <w:proofErr w:type="spellStart"/>
            <w:r w:rsidRPr="001256A1">
              <w:rPr>
                <w:bCs/>
                <w:szCs w:val="24"/>
              </w:rPr>
              <w:t>Ламынхинского</w:t>
            </w:r>
            <w:proofErr w:type="spellEnd"/>
            <w:r w:rsidRPr="001256A1">
              <w:rPr>
                <w:bCs/>
                <w:szCs w:val="24"/>
              </w:rPr>
              <w:t xml:space="preserve"> наслега </w:t>
            </w:r>
            <w:proofErr w:type="spellStart"/>
            <w:r w:rsidRPr="001256A1">
              <w:rPr>
                <w:bCs/>
                <w:szCs w:val="24"/>
              </w:rPr>
              <w:t>Кобяйского</w:t>
            </w:r>
            <w:proofErr w:type="spellEnd"/>
            <w:r w:rsidRPr="001256A1">
              <w:rPr>
                <w:bCs/>
                <w:szCs w:val="24"/>
              </w:rPr>
              <w:t xml:space="preserve"> улуса (района) Республики Саха (Якутия) статусом «эвенский»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 «О местном самоуправлении в Республике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народный депутат Республики Саха (Якутия)</w:t>
            </w:r>
            <w:r w:rsidR="00664001">
              <w:rPr>
                <w:szCs w:val="24"/>
              </w:rPr>
              <w:t xml:space="preserve"> </w:t>
            </w:r>
            <w:proofErr w:type="spellStart"/>
            <w:r w:rsidRPr="001256A1">
              <w:rPr>
                <w:szCs w:val="24"/>
              </w:rPr>
              <w:t>В.А.Местников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изменения в Закон Республики Саха (Якутия) </w:t>
            </w:r>
            <w:r w:rsidR="00664001">
              <w:rPr>
                <w:szCs w:val="24"/>
              </w:rPr>
              <w:t xml:space="preserve">                            </w:t>
            </w:r>
            <w:r w:rsidRPr="001256A1">
              <w:rPr>
                <w:szCs w:val="24"/>
              </w:rPr>
              <w:t xml:space="preserve">«О муниципальной службе в Республике Саха (Якутия)» </w:t>
            </w:r>
            <w:r w:rsidR="00B80E42">
              <w:rPr>
                <w:szCs w:val="24"/>
              </w:rPr>
              <w:t xml:space="preserve">                        </w:t>
            </w:r>
            <w:r w:rsidRPr="001256A1">
              <w:rPr>
                <w:szCs w:val="24"/>
              </w:rPr>
              <w:t>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664001">
            <w:pPr>
              <w:spacing w:before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3. Постоянный комитет по бюджету, финансам, налоговой и ценовой политике,</w:t>
            </w:r>
          </w:p>
          <w:p w:rsidR="00944168" w:rsidRPr="001256A1" w:rsidRDefault="00944168" w:rsidP="00664001">
            <w:pPr>
              <w:spacing w:after="120"/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>вопросам собственности и приватизации</w:t>
            </w:r>
          </w:p>
        </w:tc>
      </w:tr>
      <w:tr w:rsidR="00944168" w:rsidRPr="001256A1" w:rsidTr="00664001">
        <w:trPr>
          <w:trHeight w:val="1281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664001">
              <w:rPr>
                <w:szCs w:val="24"/>
              </w:rPr>
              <w:t xml:space="preserve">                               </w:t>
            </w:r>
            <w:r w:rsidRPr="001256A1">
              <w:rPr>
                <w:szCs w:val="24"/>
              </w:rPr>
              <w:t>«О государственном бюджете Республики Саха (Якутия) на 2019 год и на плановый период 2020 и 2021 годов»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Глава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1281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статью 8 Закона Республики Саха (Якутия) «О приватизации государственного имущества Республики Саха (Якутия)»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прогнозный план (программу)</w:t>
            </w:r>
            <w:r w:rsidR="00664001">
              <w:rPr>
                <w:szCs w:val="24"/>
              </w:rPr>
              <w:t xml:space="preserve">                     </w:t>
            </w:r>
            <w:r w:rsidRPr="001256A1">
              <w:rPr>
                <w:szCs w:val="24"/>
              </w:rPr>
              <w:t xml:space="preserve"> приватизации государственного имущества Республики Саха (Якутия) на 2018–2020 годы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Государственное Собрание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по мере поступления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по мере поступления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статьи 4 и 9 Закона Республики Саха (Якутия) «О приватизации государственного имущества Республики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664001">
              <w:rPr>
                <w:szCs w:val="24"/>
              </w:rPr>
              <w:t xml:space="preserve">                             </w:t>
            </w:r>
            <w:r w:rsidRPr="001256A1">
              <w:rPr>
                <w:szCs w:val="24"/>
              </w:rPr>
              <w:t>«О налоговой политике Республики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Глава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по мере поступления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по мере поступления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государственном бюджете Республики Саха (Якутия) на 2020 год и на плановый период 2021 и 2022 годов 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Глава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бюджете Территориального фонда обязательного медицинского страхования Республики Саха (Якутия) на 2020 год и на плановый период 2021 и 2022 годов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664001">
              <w:rPr>
                <w:szCs w:val="24"/>
              </w:rPr>
              <w:t xml:space="preserve">                            </w:t>
            </w:r>
            <w:r w:rsidRPr="001256A1">
              <w:rPr>
                <w:szCs w:val="24"/>
              </w:rPr>
              <w:t xml:space="preserve"> «О бюджетном устройстве и бюджетном процессе в Республике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по мере поступления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по мере поступления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664001">
              <w:rPr>
                <w:szCs w:val="24"/>
              </w:rPr>
              <w:t xml:space="preserve">                                </w:t>
            </w:r>
            <w:r w:rsidRPr="001256A1">
              <w:rPr>
                <w:szCs w:val="24"/>
              </w:rPr>
              <w:t>«О выравнивании бюджетной обеспеченности муниципальных образований Республики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664001">
              <w:rPr>
                <w:szCs w:val="24"/>
              </w:rPr>
              <w:t xml:space="preserve">                               </w:t>
            </w:r>
            <w:r w:rsidRPr="001256A1">
              <w:rPr>
                <w:szCs w:val="24"/>
              </w:rPr>
              <w:t>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государственному регулированию цен (тарифов)»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поручении Счетной палате Республики Саха (Якутия)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Государственное Собрание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664001">
            <w:pPr>
              <w:spacing w:before="120" w:after="120"/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>4. Постоянный комитет по экономической, инвестиционной и промышленной политике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законодательной инициативе Государственного Собрания </w:t>
            </w:r>
            <w:r w:rsidRPr="001256A1">
              <w:rPr>
                <w:szCs w:val="24"/>
              </w:rPr>
              <w:br/>
              <w:t xml:space="preserve">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 по внесению в Государственную Думу Федерального Собрания Российской Федерации проекта федерального закона «О внесении изменения в статью 7 Федерального закона «О рекламе»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Государственное Собрание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</w:t>
            </w:r>
            <w:r w:rsidR="00664001">
              <w:rPr>
                <w:szCs w:val="24"/>
              </w:rPr>
              <w:t xml:space="preserve"> </w:t>
            </w:r>
            <w:r w:rsidRPr="001256A1">
              <w:rPr>
                <w:szCs w:val="24"/>
              </w:rPr>
              <w:t>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законодательной инициативе Государственного Собрания</w:t>
            </w:r>
            <w:r w:rsidRPr="001256A1">
              <w:rPr>
                <w:szCs w:val="24"/>
              </w:rPr>
              <w:br/>
              <w:t xml:space="preserve">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 по внесению в Государственную Думу Федерального Собрания Российской Федерации проекта федерального закона «О внесении изменения в Кодекс внутреннего водного транспорта Российской Федерации»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Государственное Собрание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Об особом режиме завоза товаров (продукции) в населенные пункты Республики Саха (Якутия) для обеспечения жизнедеятельности населения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 «О защите населения и территорий республики от чрезвычайных ситуаций природного и техногенного характера»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народный депутат Республики Саха (Якутия)</w:t>
            </w:r>
            <w:r w:rsidR="00664001">
              <w:rPr>
                <w:szCs w:val="24"/>
              </w:rPr>
              <w:t xml:space="preserve"> </w:t>
            </w:r>
            <w:proofErr w:type="spellStart"/>
            <w:r w:rsidRPr="001256A1">
              <w:rPr>
                <w:szCs w:val="24"/>
              </w:rPr>
              <w:t>В.Н.Федоров</w:t>
            </w:r>
            <w:proofErr w:type="spellEnd"/>
            <w:r w:rsidRPr="001256A1">
              <w:rPr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B80E42">
              <w:rPr>
                <w:szCs w:val="24"/>
              </w:rPr>
              <w:t xml:space="preserve">                               </w:t>
            </w:r>
            <w:r w:rsidRPr="001256A1">
              <w:rPr>
                <w:szCs w:val="24"/>
              </w:rPr>
              <w:t>«О пожарной безопасности в Республике Саха (Якутия)»</w:t>
            </w:r>
            <w:r w:rsidR="00B80E42">
              <w:rPr>
                <w:szCs w:val="24"/>
              </w:rPr>
              <w:t xml:space="preserve">                           </w:t>
            </w:r>
            <w:r w:rsidRPr="001256A1">
              <w:rPr>
                <w:szCs w:val="24"/>
              </w:rPr>
              <w:t>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народный депутат Республики Саха (Якутия)</w:t>
            </w:r>
            <w:r w:rsidR="00664001">
              <w:rPr>
                <w:szCs w:val="24"/>
              </w:rPr>
              <w:t xml:space="preserve"> </w:t>
            </w:r>
            <w:proofErr w:type="spellStart"/>
            <w:r w:rsidRPr="001256A1">
              <w:rPr>
                <w:szCs w:val="24"/>
              </w:rPr>
              <w:t>В.Н.Федоров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664001">
            <w:pPr>
              <w:spacing w:before="120" w:after="120"/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>5. Постоянный комитет по предпринимательству, туризму и развитию инфраструктуры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и дополнений в Закон Республики Саха (Якутия) «Об Уполномоченном по защите прав предпринимателей в Республике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народный депутат Республики Саха (Якутия) </w:t>
            </w:r>
            <w:proofErr w:type="spellStart"/>
            <w:r w:rsidRPr="001256A1">
              <w:rPr>
                <w:szCs w:val="24"/>
              </w:rPr>
              <w:t>В.Н.Федоров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</w:t>
            </w:r>
            <w:r w:rsidRPr="001256A1">
              <w:rPr>
                <w:bCs/>
                <w:szCs w:val="24"/>
              </w:rPr>
              <w:t>Закон Республики Саха (Якутия)</w:t>
            </w:r>
            <w:r w:rsidR="00B80E42">
              <w:rPr>
                <w:bCs/>
                <w:szCs w:val="24"/>
              </w:rPr>
              <w:t xml:space="preserve">                                     </w:t>
            </w:r>
            <w:r w:rsidRPr="001256A1">
              <w:rPr>
                <w:bCs/>
                <w:szCs w:val="24"/>
              </w:rPr>
              <w:t xml:space="preserve"> «Об автомобильных дорогах и о дорожной деятельности в Республике Саха (Якутия)»</w:t>
            </w:r>
            <w:r w:rsidRPr="001256A1">
              <w:rPr>
                <w:szCs w:val="24"/>
              </w:rPr>
              <w:t xml:space="preserve">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законодательные акты Республики Саха (Якутия), устанавливающие полный запрет розничной продажи алкогольной продукции на территориях отдельных населенных пунктов Республики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народный депутат Республики Саха (Якутия)</w:t>
            </w:r>
            <w:r w:rsidR="00664001">
              <w:rPr>
                <w:szCs w:val="24"/>
              </w:rPr>
              <w:t xml:space="preserve"> </w:t>
            </w:r>
            <w:proofErr w:type="spellStart"/>
            <w:r w:rsidR="00664001">
              <w:rPr>
                <w:szCs w:val="24"/>
              </w:rPr>
              <w:t>И.И.</w:t>
            </w:r>
            <w:r w:rsidRPr="001256A1">
              <w:rPr>
                <w:szCs w:val="24"/>
              </w:rPr>
              <w:t>Григорьев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полном запрете розничной продажи алкогольной продукции на территории муниципального образования «</w:t>
            </w:r>
            <w:proofErr w:type="spellStart"/>
            <w:r w:rsidRPr="001256A1">
              <w:rPr>
                <w:szCs w:val="24"/>
              </w:rPr>
              <w:t>Тюгясирский</w:t>
            </w:r>
            <w:proofErr w:type="spellEnd"/>
            <w:r w:rsidRPr="001256A1">
              <w:rPr>
                <w:szCs w:val="24"/>
              </w:rPr>
              <w:t xml:space="preserve"> наслег» </w:t>
            </w:r>
            <w:proofErr w:type="spellStart"/>
            <w:r w:rsidRPr="001256A1">
              <w:rPr>
                <w:szCs w:val="24"/>
              </w:rPr>
              <w:t>Эвено-Бытантайского</w:t>
            </w:r>
            <w:proofErr w:type="spellEnd"/>
            <w:r w:rsidRPr="001256A1">
              <w:rPr>
                <w:szCs w:val="24"/>
              </w:rPr>
              <w:t xml:space="preserve"> национального улуса (района) Республики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proofErr w:type="spellStart"/>
            <w:r w:rsidRPr="001256A1">
              <w:rPr>
                <w:szCs w:val="24"/>
              </w:rPr>
              <w:t>наслежный</w:t>
            </w:r>
            <w:proofErr w:type="spellEnd"/>
            <w:r w:rsidRPr="001256A1">
              <w:rPr>
                <w:szCs w:val="24"/>
              </w:rPr>
              <w:t xml:space="preserve"> Совет депутатов муниципального образования «</w:t>
            </w:r>
            <w:proofErr w:type="spellStart"/>
            <w:r w:rsidRPr="001256A1">
              <w:rPr>
                <w:szCs w:val="24"/>
              </w:rPr>
              <w:t>Тюгясирский</w:t>
            </w:r>
            <w:proofErr w:type="spellEnd"/>
            <w:r w:rsidRPr="001256A1">
              <w:rPr>
                <w:szCs w:val="24"/>
              </w:rPr>
              <w:t xml:space="preserve"> наслег» </w:t>
            </w:r>
            <w:proofErr w:type="spellStart"/>
            <w:r w:rsidRPr="001256A1">
              <w:rPr>
                <w:szCs w:val="24"/>
              </w:rPr>
              <w:t>Эвено-Бытантайского</w:t>
            </w:r>
            <w:proofErr w:type="spellEnd"/>
            <w:r w:rsidRPr="001256A1">
              <w:rPr>
                <w:szCs w:val="24"/>
              </w:rPr>
              <w:t xml:space="preserve"> национального улуса (района)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полном запрете розничной продажи алкогольной продукции на территориях сел </w:t>
            </w:r>
            <w:proofErr w:type="spellStart"/>
            <w:r w:rsidRPr="001256A1">
              <w:rPr>
                <w:szCs w:val="24"/>
              </w:rPr>
              <w:t>Сегян-Кюель</w:t>
            </w:r>
            <w:proofErr w:type="spellEnd"/>
            <w:r w:rsidRPr="001256A1">
              <w:rPr>
                <w:szCs w:val="24"/>
              </w:rPr>
              <w:t xml:space="preserve"> и Батамай муниципального образования «Кировский эвенский национальный наслег» </w:t>
            </w:r>
            <w:proofErr w:type="spellStart"/>
            <w:r w:rsidRPr="001256A1">
              <w:rPr>
                <w:szCs w:val="24"/>
              </w:rPr>
              <w:t>Кобяйского</w:t>
            </w:r>
            <w:proofErr w:type="spellEnd"/>
            <w:r w:rsidRPr="001256A1">
              <w:rPr>
                <w:szCs w:val="24"/>
              </w:rPr>
              <w:t xml:space="preserve"> улуса (района) Республики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proofErr w:type="spellStart"/>
            <w:r w:rsidRPr="001256A1">
              <w:rPr>
                <w:szCs w:val="24"/>
              </w:rPr>
              <w:t>наслежный</w:t>
            </w:r>
            <w:proofErr w:type="spellEnd"/>
            <w:r w:rsidRPr="001256A1">
              <w:rPr>
                <w:szCs w:val="24"/>
              </w:rPr>
              <w:t xml:space="preserve"> Совет депутатов муниципального образования «Кировский эвенский национальный наслег» </w:t>
            </w:r>
            <w:proofErr w:type="spellStart"/>
            <w:r w:rsidRPr="001256A1">
              <w:rPr>
                <w:szCs w:val="24"/>
              </w:rPr>
              <w:t>Кобяйского</w:t>
            </w:r>
            <w:proofErr w:type="spellEnd"/>
            <w:r w:rsidRPr="001256A1">
              <w:rPr>
                <w:szCs w:val="24"/>
              </w:rPr>
              <w:t xml:space="preserve"> улуса (района)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A12556">
            <w:pPr>
              <w:spacing w:before="120" w:after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6. Постоянный комитет по строительству, жилищно-коммунальному хозяйству и энергетике</w:t>
            </w:r>
          </w:p>
        </w:tc>
      </w:tr>
      <w:tr w:rsidR="00944168" w:rsidRPr="001256A1" w:rsidTr="00A12556">
        <w:trPr>
          <w:trHeight w:val="1016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A12556">
              <w:rPr>
                <w:szCs w:val="24"/>
              </w:rPr>
              <w:t xml:space="preserve">                                          </w:t>
            </w:r>
            <w:r w:rsidRPr="001256A1">
              <w:rPr>
                <w:szCs w:val="24"/>
              </w:rPr>
              <w:t xml:space="preserve"> «О градостроительной политике в Республике Саха (Якутия)»</w:t>
            </w:r>
            <w:r w:rsidR="00B80E42">
              <w:rPr>
                <w:szCs w:val="24"/>
              </w:rPr>
              <w:t xml:space="preserve">                               </w:t>
            </w:r>
            <w:r w:rsidRPr="001256A1">
              <w:rPr>
                <w:szCs w:val="24"/>
              </w:rPr>
              <w:t xml:space="preserve"> (второе чтение)</w:t>
            </w:r>
          </w:p>
        </w:tc>
        <w:tc>
          <w:tcPr>
            <w:tcW w:w="2552" w:type="dxa"/>
          </w:tcPr>
          <w:p w:rsidR="00944168" w:rsidRPr="001256A1" w:rsidRDefault="00944168" w:rsidP="00A12556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народный депутат Республики Саха (Якутия) </w:t>
            </w:r>
            <w:proofErr w:type="spellStart"/>
            <w:r w:rsidRPr="001256A1">
              <w:rPr>
                <w:szCs w:val="24"/>
              </w:rPr>
              <w:t>Я.А.Ефимов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1599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A12556">
              <w:rPr>
                <w:szCs w:val="24"/>
              </w:rPr>
              <w:t xml:space="preserve">                                     </w:t>
            </w:r>
            <w:r w:rsidRPr="001256A1">
              <w:rPr>
                <w:szCs w:val="24"/>
              </w:rPr>
              <w:t xml:space="preserve"> «Об организации проведения капитального ремонта общего имущества в многоквартирных домах на территории Республики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1599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A12556">
              <w:rPr>
                <w:szCs w:val="24"/>
              </w:rPr>
              <w:t xml:space="preserve">                                     </w:t>
            </w:r>
            <w:r w:rsidRPr="001256A1">
              <w:rPr>
                <w:szCs w:val="24"/>
              </w:rPr>
              <w:t>«О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в том числе для их комплексного освоения в целях строительства такого жилья, и порядке включения указанных граждан в эти списки»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1599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A12556">
              <w:rPr>
                <w:szCs w:val="24"/>
              </w:rPr>
              <w:t xml:space="preserve">                                  </w:t>
            </w:r>
            <w:r w:rsidRPr="001256A1">
              <w:rPr>
                <w:szCs w:val="24"/>
              </w:rPr>
              <w:t xml:space="preserve"> «Об условиях реализации права отдельных категорий граждан на предоставление жилых помещений государственного жилищного фонда Республики Саха (Якутия) по договорам социального найма»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A12556">
            <w:pPr>
              <w:spacing w:before="120" w:after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7. Постоянный комитет по здравоохранению, социальной защите, труду и занятости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Об установлении величины прожиточного минимума пенсионера в целях установления социальной доплаты к пенсии на 2020 год</w:t>
            </w:r>
            <w:r w:rsidR="00B80E42">
              <w:rPr>
                <w:szCs w:val="24"/>
              </w:rPr>
              <w:t xml:space="preserve">                  </w:t>
            </w:r>
            <w:r w:rsidRPr="001256A1">
              <w:rPr>
                <w:szCs w:val="24"/>
              </w:rPr>
              <w:t xml:space="preserve">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сентябрь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 «Об охране здоровья населения в Республике Саха (Якутия)»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 «Об охране здоровья населения в Республике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социальном питании в Республике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A12556">
            <w:pPr>
              <w:spacing w:before="120" w:after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8. Постоянный комитет по селу и аграрной политике</w:t>
            </w:r>
          </w:p>
        </w:tc>
      </w:tr>
      <w:tr w:rsidR="00944168" w:rsidRPr="001256A1" w:rsidTr="00664001">
        <w:trPr>
          <w:trHeight w:val="424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A12556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Об отдельных мерах по обеспечению качества и безопасности пищевых продуктов в Республике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июнь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424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  <w:lang w:val="sah-RU"/>
              </w:rPr>
              <w:t xml:space="preserve">О внесении изменений в Закон Республики Саха (Якутия) </w:t>
            </w:r>
            <w:r w:rsidRPr="001256A1">
              <w:rPr>
                <w:szCs w:val="24"/>
                <w:lang w:val="sah-RU"/>
              </w:rPr>
              <w:br/>
            </w:r>
            <w:r w:rsidRPr="001256A1">
              <w:rPr>
                <w:szCs w:val="24"/>
              </w:rPr>
              <w:t>«</w:t>
            </w:r>
            <w:r w:rsidRPr="001256A1">
              <w:rPr>
                <w:szCs w:val="24"/>
                <w:lang w:val="sah-RU"/>
              </w:rPr>
              <w:t>О ветеринарии</w:t>
            </w:r>
            <w:r w:rsidRPr="001256A1">
              <w:rPr>
                <w:szCs w:val="24"/>
              </w:rPr>
              <w:t>» в части регулирования деятельности специалистов в области ветеринарии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1166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государственной поддержке и стимулировании деятельности потребительской кооперации в сельских местностях Республики Саха (Якутия)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1166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изменения в статью 6 Закона Республики Саха (Якутия) «О табунном коневодстве» (первое чтение)</w:t>
            </w:r>
          </w:p>
        </w:tc>
        <w:tc>
          <w:tcPr>
            <w:tcW w:w="2552" w:type="dxa"/>
          </w:tcPr>
          <w:p w:rsidR="00944168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  <w:p w:rsidR="00A12556" w:rsidRDefault="00A12556" w:rsidP="001256A1">
            <w:pPr>
              <w:ind w:firstLine="0"/>
              <w:rPr>
                <w:szCs w:val="24"/>
              </w:rPr>
            </w:pPr>
          </w:p>
          <w:p w:rsidR="00A12556" w:rsidRPr="001256A1" w:rsidRDefault="00A12556" w:rsidP="001256A1">
            <w:pPr>
              <w:ind w:firstLine="0"/>
              <w:rPr>
                <w:szCs w:val="24"/>
              </w:rPr>
            </w:pP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A12556">
            <w:pPr>
              <w:spacing w:before="120" w:after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9. Постоянный комитет по земельным отношениям, природным ресурсам и экологии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 «О недрах»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Об Экологическом кодексе Республики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изменения в статью 11 Закона Республики Саха (Якутия) «Об охоте и о сохранении охотничьих ресурсов»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B80E42">
            <w:pPr>
              <w:spacing w:before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10. Постоянный комитет по науке, образованию, культуре, средствам</w:t>
            </w:r>
          </w:p>
          <w:p w:rsidR="00944168" w:rsidRPr="001256A1" w:rsidRDefault="00944168" w:rsidP="00B80E42">
            <w:pPr>
              <w:spacing w:after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массовой информации и делам общественных организаций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69361F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изменения в статью 5 Закона Республики Саха (Якутия) «О государственной поддержке социально</w:t>
            </w:r>
            <w:r w:rsidR="0069361F">
              <w:rPr>
                <w:szCs w:val="24"/>
              </w:rPr>
              <w:t xml:space="preserve"> </w:t>
            </w:r>
            <w:r w:rsidRPr="001256A1">
              <w:rPr>
                <w:szCs w:val="24"/>
              </w:rPr>
              <w:t xml:space="preserve">ориентированных некоммерческих организаций в Республике Саха (Якутия)» </w:t>
            </w:r>
            <w:r w:rsidR="00B80E42">
              <w:rPr>
                <w:szCs w:val="24"/>
              </w:rPr>
              <w:t xml:space="preserve">                               </w:t>
            </w:r>
            <w:r w:rsidRPr="001256A1">
              <w:rPr>
                <w:szCs w:val="24"/>
              </w:rPr>
              <w:t>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b/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июль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статьи 3 и 19 Закона Республики Саха (Якутия) «Об образовании в Республике Саха (Якутия)»</w:t>
            </w:r>
            <w:r w:rsidR="00B80E42">
              <w:rPr>
                <w:szCs w:val="24"/>
              </w:rPr>
              <w:t xml:space="preserve">                            </w:t>
            </w:r>
            <w:r w:rsidRPr="001256A1">
              <w:rPr>
                <w:szCs w:val="24"/>
              </w:rPr>
              <w:t xml:space="preserve">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отдельные законодательные акты Республики Саха (Якутия) в связи с изменением структуры федеральных органов исполнительной власти, осуществляющих полномочия в сфере образования и науки (первое чтение) 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B80E42">
              <w:rPr>
                <w:szCs w:val="24"/>
              </w:rPr>
              <w:t xml:space="preserve">                              </w:t>
            </w:r>
            <w:r w:rsidRPr="001256A1">
              <w:rPr>
                <w:szCs w:val="24"/>
              </w:rPr>
              <w:t xml:space="preserve"> «Об образовании в Республике Саха (Якутия)» (первое чтение) 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b/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B80E42">
              <w:rPr>
                <w:szCs w:val="24"/>
              </w:rPr>
              <w:t xml:space="preserve">                                </w:t>
            </w:r>
            <w:r w:rsidRPr="001256A1">
              <w:rPr>
                <w:szCs w:val="24"/>
              </w:rPr>
              <w:t xml:space="preserve"> «О культуре» (первое чтение) </w:t>
            </w:r>
          </w:p>
        </w:tc>
        <w:tc>
          <w:tcPr>
            <w:tcW w:w="2552" w:type="dxa"/>
          </w:tcPr>
          <w:p w:rsidR="00944168" w:rsidRPr="001256A1" w:rsidRDefault="00944168" w:rsidP="00B80E42">
            <w:pPr>
              <w:ind w:firstLine="0"/>
              <w:rPr>
                <w:b/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статью 6 Закона Республики Саха (Якутия) «Об образовании в Республике Саха (Якутия)» (второе чтение) </w:t>
            </w:r>
          </w:p>
        </w:tc>
        <w:tc>
          <w:tcPr>
            <w:tcW w:w="2552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  <w:r w:rsidR="00B80E42">
              <w:rPr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 «О целевой контрактной подготовке специалистов с высшим и средним профессиональным образованием»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Об объектах нематериального культурного наследия народов Республики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  <w:vAlign w:val="center"/>
          </w:tcPr>
          <w:p w:rsidR="00944168" w:rsidRPr="001256A1" w:rsidRDefault="00944168" w:rsidP="00B80E42">
            <w:pPr>
              <w:spacing w:before="120" w:after="120"/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>11. Постоянный комитет по делам семьи и детства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bCs/>
                <w:szCs w:val="24"/>
              </w:rPr>
            </w:pPr>
            <w:r w:rsidRPr="001256A1">
              <w:rPr>
                <w:szCs w:val="24"/>
              </w:rPr>
              <w:t>Об ограничении розничной продажи несовершеннолетним электронных систем доставки никотина и жидкостей для них на территории Республики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народный депутат Республики Саха (Якутия) </w:t>
            </w:r>
          </w:p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proofErr w:type="spellStart"/>
            <w:r w:rsidRPr="001256A1">
              <w:rPr>
                <w:szCs w:val="24"/>
              </w:rPr>
              <w:t>А.Н.Атласова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BB562D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приложение 2 </w:t>
            </w:r>
            <w:r w:rsidR="00BB562D">
              <w:rPr>
                <w:szCs w:val="24"/>
              </w:rPr>
              <w:t xml:space="preserve">к </w:t>
            </w:r>
            <w:r w:rsidRPr="001256A1">
              <w:rPr>
                <w:szCs w:val="24"/>
              </w:rPr>
              <w:t>Закон</w:t>
            </w:r>
            <w:r w:rsidR="00BB562D">
              <w:rPr>
                <w:szCs w:val="24"/>
              </w:rPr>
              <w:t>у</w:t>
            </w:r>
            <w:r w:rsidRPr="001256A1">
              <w:rPr>
                <w:szCs w:val="24"/>
              </w:rPr>
              <w:t xml:space="preserve"> Республики Саха (Якутия)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Российской Федерации по выплате единовременных пособий при всех формах устройства детей, лишенных родительского попечения, в семью, переданными органам государственной власти Республики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народный депутат Республики Саха (Якутия) </w:t>
            </w:r>
            <w:proofErr w:type="spellStart"/>
            <w:r w:rsidRPr="001256A1">
              <w:rPr>
                <w:szCs w:val="24"/>
              </w:rPr>
              <w:t>А.Н.Атласова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«О мерах по предупреждению причинения вреда здоровью детей, их физическому, интеллектуальному, психическому, духовному и нравственному развитию» и статью 7 Закона Республики Саха (Якутия) </w:t>
            </w:r>
            <w:r w:rsidR="00B80E42">
              <w:rPr>
                <w:szCs w:val="24"/>
              </w:rPr>
              <w:t xml:space="preserve">                               </w:t>
            </w:r>
            <w:r w:rsidRPr="001256A1">
              <w:rPr>
                <w:szCs w:val="24"/>
              </w:rPr>
              <w:t xml:space="preserve">«Об ответственном </w:t>
            </w:r>
            <w:proofErr w:type="spellStart"/>
            <w:r w:rsidRPr="001256A1">
              <w:rPr>
                <w:szCs w:val="24"/>
              </w:rPr>
              <w:t>родительстве</w:t>
            </w:r>
            <w:proofErr w:type="spellEnd"/>
            <w:r w:rsidRPr="001256A1">
              <w:rPr>
                <w:szCs w:val="24"/>
              </w:rPr>
              <w:t>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народный депутат Республики Саха (Якутия) </w:t>
            </w:r>
            <w:proofErr w:type="spellStart"/>
            <w:r w:rsidRPr="001256A1">
              <w:rPr>
                <w:szCs w:val="24"/>
              </w:rPr>
              <w:t>А.Н.Атласова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bCs/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B80E42">
              <w:rPr>
                <w:szCs w:val="24"/>
              </w:rPr>
              <w:t xml:space="preserve">                             </w:t>
            </w:r>
            <w:r w:rsidRPr="001256A1">
              <w:rPr>
                <w:szCs w:val="24"/>
              </w:rPr>
              <w:t xml:space="preserve"> «Об обеспечении жилыми помещениями детей-сирот и детей, оставшихся без попечения родителей»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B80E42">
            <w:pPr>
              <w:spacing w:before="120" w:after="120"/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>12. Постоянный комитет по делам молодежи, физической культуре и спорту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B80E42">
              <w:rPr>
                <w:szCs w:val="24"/>
              </w:rPr>
              <w:t xml:space="preserve">                               </w:t>
            </w:r>
            <w:r w:rsidRPr="001256A1">
              <w:rPr>
                <w:szCs w:val="24"/>
              </w:rPr>
              <w:t>«О физической культуре и спорте в Республике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поддержке деятельности студенческих отрядов в Республике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B80E42">
            <w:pPr>
              <w:spacing w:before="120" w:after="120"/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szCs w:val="24"/>
              </w:rPr>
              <w:t>13. Контрольный комитет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944168" w:rsidP="00B80E42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парламентском контроле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944168" w:rsidP="00B80E42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B80E42">
              <w:rPr>
                <w:szCs w:val="24"/>
              </w:rPr>
              <w:t xml:space="preserve">                               </w:t>
            </w:r>
            <w:r w:rsidRPr="001256A1">
              <w:rPr>
                <w:szCs w:val="24"/>
              </w:rPr>
              <w:t xml:space="preserve">«О Контрольном комитете Государственного Собрания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(Якутия)»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944168" w:rsidP="00B80E42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Об отчете о деятельности Контрольного комитета 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Государственное Собрание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B80E42">
            <w:pPr>
              <w:spacing w:before="120" w:after="120"/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>14. Постоянный комитет по вопросам коренных малочисленных народов Севера и делам Арктики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«О родовой, родоплеменной кочевой общине коренных малочисленных народов Севера» (первое чтение) 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B80E42">
              <w:rPr>
                <w:szCs w:val="24"/>
              </w:rPr>
              <w:t xml:space="preserve">                                 </w:t>
            </w:r>
            <w:r w:rsidRPr="001256A1">
              <w:rPr>
                <w:szCs w:val="24"/>
              </w:rPr>
              <w:t xml:space="preserve"> «Об этнологической экспертизе в местах традиционного проживания и традиционной хозяйственной деятельности коренных малочисленных народов Севера Республики Саха (Якутия)»</w:t>
            </w:r>
            <w:r w:rsidR="00B80E42">
              <w:rPr>
                <w:szCs w:val="24"/>
              </w:rPr>
              <w:t xml:space="preserve">                     </w:t>
            </w:r>
            <w:r w:rsidRPr="001256A1">
              <w:rPr>
                <w:szCs w:val="24"/>
              </w:rPr>
              <w:t xml:space="preserve">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B80E42">
              <w:rPr>
                <w:szCs w:val="24"/>
              </w:rPr>
              <w:t xml:space="preserve">                             </w:t>
            </w:r>
            <w:r w:rsidRPr="001256A1">
              <w:rPr>
                <w:szCs w:val="24"/>
              </w:rPr>
              <w:t xml:space="preserve"> «Об этнологической экспертизе в местах традиционного проживания и традиционной хозяйственной деятельности коренных малочисленных народов Севера Республики Саха (Якутия)»</w:t>
            </w:r>
            <w:r w:rsidR="00B80E42">
              <w:rPr>
                <w:szCs w:val="24"/>
              </w:rPr>
              <w:t xml:space="preserve">                   </w:t>
            </w:r>
            <w:r w:rsidRPr="001256A1">
              <w:rPr>
                <w:szCs w:val="24"/>
              </w:rPr>
              <w:t xml:space="preserve">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«О целевой контрактной подготовке специалистов с высшим и средним профессиональным образованием» (в части целевой подготовки специалистов в целях обеспечения кадрами и формирования кадрового потенциала в арктических районах и местах компактного проживания коренных малочисленных народов Севера) </w:t>
            </w:r>
            <w:r w:rsidR="00B80E42">
              <w:rPr>
                <w:szCs w:val="24"/>
              </w:rPr>
              <w:t xml:space="preserve">                       </w:t>
            </w:r>
            <w:r w:rsidRPr="001256A1">
              <w:rPr>
                <w:szCs w:val="24"/>
              </w:rPr>
              <w:t>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Кодексе Республики Саха (Якутия) в области регулирования и защиты прав коренных малочисленных народов Севера </w:t>
            </w:r>
            <w:r w:rsidR="00B80E42">
              <w:rPr>
                <w:szCs w:val="24"/>
              </w:rPr>
              <w:t xml:space="preserve">                       </w:t>
            </w:r>
            <w:r w:rsidRPr="001256A1">
              <w:rPr>
                <w:szCs w:val="24"/>
              </w:rPr>
              <w:t xml:space="preserve">(первое чтение) 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B80E42">
            <w:pPr>
              <w:spacing w:before="120" w:after="120"/>
              <w:ind w:firstLine="0"/>
              <w:jc w:val="center"/>
              <w:rPr>
                <w:b/>
                <w:szCs w:val="24"/>
              </w:rPr>
            </w:pPr>
            <w:r w:rsidRPr="001256A1">
              <w:rPr>
                <w:b/>
                <w:szCs w:val="24"/>
              </w:rPr>
              <w:t>15. Мандатная и регламентная комиссия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944168" w:rsidP="00B80E42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Регламент Государственного Собрания </w:t>
            </w:r>
            <w:r w:rsidR="00B80E42">
              <w:rPr>
                <w:szCs w:val="24"/>
              </w:rPr>
              <w:t xml:space="preserve">                        </w:t>
            </w:r>
            <w:r w:rsidRPr="001256A1">
              <w:rPr>
                <w:szCs w:val="24"/>
              </w:rPr>
              <w:t xml:space="preserve">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Государственное Собрание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</w:tbl>
    <w:p w:rsidR="00944168" w:rsidRDefault="00944168" w:rsidP="00944168"/>
    <w:p w:rsidR="00944168" w:rsidRPr="00B80E42" w:rsidRDefault="00B80E42" w:rsidP="00B80E42">
      <w:pPr>
        <w:ind w:firstLine="0"/>
        <w:jc w:val="center"/>
        <w:rPr>
          <w:rFonts w:ascii="Times New Roman Полужирный" w:hAnsi="Times New Roman Полужирный"/>
          <w:b/>
          <w:bCs/>
          <w:smallCaps/>
        </w:rPr>
      </w:pPr>
      <w:r w:rsidRPr="00B80E42">
        <w:rPr>
          <w:rFonts w:ascii="Times New Roman Полужирный" w:hAnsi="Times New Roman Полужирный"/>
          <w:b/>
          <w:bCs/>
          <w:smallCaps/>
          <w:lang w:val="en-US"/>
        </w:rPr>
        <w:t>III</w:t>
      </w:r>
      <w:r w:rsidRPr="00B80E42">
        <w:rPr>
          <w:rFonts w:ascii="Times New Roman Полужирный" w:hAnsi="Times New Roman Полужирный"/>
          <w:b/>
          <w:bCs/>
          <w:smallCaps/>
        </w:rPr>
        <w:t xml:space="preserve">. </w:t>
      </w:r>
      <w:r w:rsidR="00944168" w:rsidRPr="00B80E42">
        <w:rPr>
          <w:rFonts w:ascii="Times New Roman Полужирный" w:hAnsi="Times New Roman Полужирный"/>
          <w:b/>
          <w:bCs/>
          <w:smallCaps/>
        </w:rPr>
        <w:t xml:space="preserve">Мероприятия Государственного Собрания (Ил </w:t>
      </w:r>
      <w:proofErr w:type="spellStart"/>
      <w:r w:rsidR="00944168" w:rsidRPr="00B80E42">
        <w:rPr>
          <w:rFonts w:ascii="Times New Roman Полужирный" w:hAnsi="Times New Roman Полужирный"/>
          <w:b/>
          <w:bCs/>
          <w:smallCaps/>
        </w:rPr>
        <w:t>Тумэн</w:t>
      </w:r>
      <w:proofErr w:type="spellEnd"/>
      <w:r w:rsidR="00944168" w:rsidRPr="00B80E42">
        <w:rPr>
          <w:rFonts w:ascii="Times New Roman Полужирный" w:hAnsi="Times New Roman Полужирный"/>
          <w:b/>
          <w:bCs/>
          <w:smallCaps/>
        </w:rPr>
        <w:t>) Республики Саха (Якутия)</w:t>
      </w:r>
    </w:p>
    <w:p w:rsidR="00944168" w:rsidRDefault="00944168" w:rsidP="00944168">
      <w:pPr>
        <w:rPr>
          <w:b/>
          <w:bCs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0292"/>
        <w:gridCol w:w="4253"/>
      </w:tblGrid>
      <w:tr w:rsidR="00944168" w:rsidRPr="00944168" w:rsidTr="00F91BE0">
        <w:trPr>
          <w:trHeight w:val="750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>№</w:t>
            </w:r>
          </w:p>
          <w:p w:rsidR="00944168" w:rsidRPr="00944168" w:rsidRDefault="00944168" w:rsidP="00F91BE0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>п/п</w:t>
            </w:r>
          </w:p>
        </w:tc>
        <w:tc>
          <w:tcPr>
            <w:tcW w:w="10292" w:type="dxa"/>
          </w:tcPr>
          <w:p w:rsidR="00944168" w:rsidRPr="00944168" w:rsidRDefault="00944168" w:rsidP="0085163D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>Наименование (тема) мероприятия</w:t>
            </w:r>
          </w:p>
        </w:tc>
        <w:tc>
          <w:tcPr>
            <w:tcW w:w="4253" w:type="dxa"/>
          </w:tcPr>
          <w:p w:rsidR="00F91BE0" w:rsidRDefault="00944168" w:rsidP="00F91BE0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 xml:space="preserve">Постоянный комитет Государственного Собрания </w:t>
            </w:r>
          </w:p>
          <w:p w:rsidR="00944168" w:rsidRPr="00944168" w:rsidRDefault="00944168" w:rsidP="00F91BE0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 xml:space="preserve">(Ил </w:t>
            </w:r>
            <w:proofErr w:type="spellStart"/>
            <w:r w:rsidRPr="00944168">
              <w:rPr>
                <w:b/>
                <w:bCs/>
              </w:rPr>
              <w:t>Тумэн</w:t>
            </w:r>
            <w:proofErr w:type="spellEnd"/>
            <w:r w:rsidRPr="00944168">
              <w:rPr>
                <w:b/>
                <w:bCs/>
              </w:rPr>
              <w:t>) Республики Саха (Якутия), ответственный за проведение мероприятия</w:t>
            </w:r>
          </w:p>
        </w:tc>
      </w:tr>
      <w:tr w:rsidR="00944168" w:rsidRPr="00944168" w:rsidTr="00B80E42">
        <w:tc>
          <w:tcPr>
            <w:tcW w:w="15134" w:type="dxa"/>
            <w:gridSpan w:val="3"/>
            <w:vAlign w:val="center"/>
          </w:tcPr>
          <w:p w:rsidR="00944168" w:rsidRPr="00F91BE0" w:rsidRDefault="00F91BE0" w:rsidP="00F91BE0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bCs/>
                <w:smallCaps/>
              </w:rPr>
            </w:pPr>
            <w:r w:rsidRPr="00F91BE0">
              <w:rPr>
                <w:rFonts w:ascii="Times New Roman Полужирный" w:hAnsi="Times New Roman Полужирный"/>
                <w:b/>
                <w:bCs/>
                <w:smallCaps/>
              </w:rPr>
              <w:t>Сентябрь</w:t>
            </w:r>
          </w:p>
        </w:tc>
      </w:tr>
      <w:tr w:rsidR="00944168" w:rsidRPr="00944168" w:rsidTr="00F91BE0">
        <w:trPr>
          <w:trHeight w:val="30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1</w:t>
            </w:r>
          </w:p>
        </w:tc>
        <w:tc>
          <w:tcPr>
            <w:tcW w:w="10292" w:type="dxa"/>
          </w:tcPr>
          <w:p w:rsidR="00944168" w:rsidRPr="00F91BE0" w:rsidRDefault="00944168" w:rsidP="00F91BE0">
            <w:pPr>
              <w:ind w:firstLine="0"/>
            </w:pPr>
            <w:r w:rsidRPr="00F91BE0">
              <w:t xml:space="preserve">Пленарные заседания Государственного Собрания (Ил </w:t>
            </w:r>
            <w:proofErr w:type="spellStart"/>
            <w:r w:rsidRPr="00F91BE0">
              <w:t>Тумэн</w:t>
            </w:r>
            <w:proofErr w:type="spellEnd"/>
            <w:r w:rsidRPr="00F91BE0">
              <w:t>) Республики Саха (Якутия):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30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девятое (внеочередное) пленарное заседание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30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2</w:t>
            </w:r>
          </w:p>
        </w:tc>
        <w:tc>
          <w:tcPr>
            <w:tcW w:w="10292" w:type="dxa"/>
          </w:tcPr>
          <w:p w:rsidR="00944168" w:rsidRPr="00F91BE0" w:rsidRDefault="00944168" w:rsidP="00B80E42">
            <w:pPr>
              <w:ind w:firstLine="0"/>
            </w:pPr>
            <w:r w:rsidRPr="00F91BE0">
              <w:rPr>
                <w:bCs/>
              </w:rPr>
              <w:t>«Правительственные часы»: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0292" w:type="dxa"/>
          </w:tcPr>
          <w:p w:rsidR="00944168" w:rsidRPr="00944168" w:rsidRDefault="00944168" w:rsidP="00F91BE0">
            <w:pPr>
              <w:ind w:firstLine="0"/>
            </w:pPr>
            <w:r w:rsidRPr="00944168">
              <w:t>«О ходе реализации подпрограммы «Обеспечение граждан доступным и комфортным жильем» государственной программы Республики Саха (Якутия) «Обеспечение качественным жильем и повышение качества жилищно-коммунальных услуг на 2018–2022 годы»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строительству, жилищно-коммунальному хозяйству и энергетике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3</w:t>
            </w:r>
          </w:p>
        </w:tc>
        <w:tc>
          <w:tcPr>
            <w:tcW w:w="10292" w:type="dxa"/>
          </w:tcPr>
          <w:p w:rsidR="00944168" w:rsidRPr="00F91BE0" w:rsidRDefault="00944168" w:rsidP="00B80E42">
            <w:pPr>
              <w:ind w:firstLine="0"/>
            </w:pPr>
            <w:r w:rsidRPr="00F91BE0">
              <w:rPr>
                <w:bCs/>
              </w:rPr>
              <w:t>«Круглые столы»: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F91BE0" w:rsidP="00F91BE0">
            <w:pPr>
              <w:ind w:firstLine="0"/>
            </w:pPr>
            <w:r>
              <w:t xml:space="preserve">1) </w:t>
            </w:r>
            <w:r w:rsidR="00944168" w:rsidRPr="00944168">
              <w:t>«О реализации Указа Главы Республики Саха (Якутия) от 22</w:t>
            </w:r>
            <w:r>
              <w:t xml:space="preserve"> ноября </w:t>
            </w:r>
            <w:r w:rsidR="00944168" w:rsidRPr="00944168">
              <w:t xml:space="preserve">2018 </w:t>
            </w:r>
            <w:r>
              <w:t xml:space="preserve">года </w:t>
            </w:r>
            <w:r w:rsidR="00944168" w:rsidRPr="00944168">
              <w:t>№</w:t>
            </w:r>
            <w:r w:rsidR="00BB67E3">
              <w:t xml:space="preserve"> </w:t>
            </w:r>
            <w:r w:rsidR="00944168" w:rsidRPr="00944168">
              <w:t>190</w:t>
            </w:r>
            <w:r>
              <w:t xml:space="preserve">                                  </w:t>
            </w:r>
            <w:r w:rsidR="00944168" w:rsidRPr="00944168">
              <w:t xml:space="preserve"> «О стратегических направлениях развития образования в Республике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F91BE0" w:rsidP="00F91BE0">
            <w:pPr>
              <w:ind w:firstLine="0"/>
            </w:pPr>
            <w:r>
              <w:t xml:space="preserve">2) </w:t>
            </w:r>
            <w:r w:rsidR="00944168" w:rsidRPr="00944168">
              <w:t xml:space="preserve">«Реализация национального проекта «Здравоохранение» в субъектах Арктической зоны Российской Федерации» </w:t>
            </w:r>
            <w:r w:rsidR="00927B4B">
              <w:t>(</w:t>
            </w:r>
            <w:r w:rsidR="00944168" w:rsidRPr="00944168">
              <w:t>выездной «круглый стол» Комитета Государственной Думы Федерального Собрания Российской Федерации по охране здоровья</w:t>
            </w:r>
            <w:r w:rsidR="00927B4B">
              <w:t>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здравоохранению, социальной защите, труду и занятости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4</w:t>
            </w:r>
          </w:p>
        </w:tc>
        <w:tc>
          <w:tcPr>
            <w:tcW w:w="10292" w:type="dxa"/>
          </w:tcPr>
          <w:p w:rsidR="00944168" w:rsidRPr="00BB67E3" w:rsidRDefault="00944168" w:rsidP="00B80E42">
            <w:pPr>
              <w:ind w:firstLine="0"/>
            </w:pPr>
            <w:r w:rsidRPr="00BB67E3">
              <w:rPr>
                <w:bCs/>
              </w:rPr>
              <w:t>Иные мероприятия: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BB67E3" w:rsidP="00892DA7">
            <w:pPr>
              <w:ind w:firstLine="0"/>
            </w:pPr>
            <w:r>
              <w:t xml:space="preserve">1) </w:t>
            </w:r>
            <w:r w:rsidR="00944168" w:rsidRPr="00944168">
              <w:t xml:space="preserve">выездное расширенное заседание постоянного комитета </w:t>
            </w:r>
            <w:r w:rsidR="00D846E5" w:rsidRPr="00D846E5">
              <w:t xml:space="preserve">по вопросам коренных малочисленных народов Севера и делам Арктики </w:t>
            </w:r>
            <w:r w:rsidR="00944168" w:rsidRPr="00944168">
              <w:t xml:space="preserve">в </w:t>
            </w:r>
            <w:r w:rsidR="00892DA7">
              <w:t>муниципальном районе</w:t>
            </w:r>
            <w:r w:rsidR="00944168" w:rsidRPr="00944168">
              <w:t xml:space="preserve"> «</w:t>
            </w:r>
            <w:proofErr w:type="spellStart"/>
            <w:r w:rsidR="00944168" w:rsidRPr="00944168">
              <w:t>Булунский</w:t>
            </w:r>
            <w:proofErr w:type="spellEnd"/>
            <w:r w:rsidR="00944168" w:rsidRPr="00944168">
              <w:t xml:space="preserve"> улус (район)» Республики Саха (Якутия) (п. Тикси, </w:t>
            </w:r>
            <w:r w:rsidR="00892DA7">
              <w:t>муниципальный район</w:t>
            </w:r>
            <w:r w:rsidR="00944168" w:rsidRPr="00944168">
              <w:t xml:space="preserve"> «</w:t>
            </w:r>
            <w:proofErr w:type="spellStart"/>
            <w:r w:rsidR="00944168" w:rsidRPr="00944168">
              <w:t>Булунский</w:t>
            </w:r>
            <w:proofErr w:type="spellEnd"/>
            <w:r w:rsidR="00944168" w:rsidRPr="00944168">
              <w:t xml:space="preserve"> улус (район)</w:t>
            </w:r>
            <w:r w:rsidR="00927B4B">
              <w:t>»</w:t>
            </w:r>
            <w:r w:rsidR="00944168" w:rsidRPr="00944168">
              <w:t xml:space="preserve">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коренных малочисленных народов Севера и делам Арктики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BB67E3" w:rsidP="00BB67E3">
            <w:pPr>
              <w:ind w:firstLine="0"/>
            </w:pPr>
            <w:r>
              <w:t xml:space="preserve">2) </w:t>
            </w:r>
            <w:r w:rsidR="00944168" w:rsidRPr="00944168">
              <w:t>научно-практическая конференция, посвященная 25-летию Государственного Собрания</w:t>
            </w:r>
            <w:r>
              <w:t xml:space="preserve">              </w:t>
            </w:r>
            <w:r w:rsidR="00944168" w:rsidRPr="00944168">
              <w:t xml:space="preserve">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>)</w:t>
            </w:r>
            <w:r>
              <w:t xml:space="preserve"> </w:t>
            </w:r>
            <w:r w:rsidR="00944168" w:rsidRPr="00944168">
              <w:t>Республики Саха (Якутия)</w:t>
            </w:r>
            <w:r>
              <w:t xml:space="preserve"> 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аппарат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</w:tr>
      <w:tr w:rsidR="00944168" w:rsidRPr="00944168" w:rsidTr="00B80E42">
        <w:trPr>
          <w:trHeight w:val="416"/>
        </w:trPr>
        <w:tc>
          <w:tcPr>
            <w:tcW w:w="15134" w:type="dxa"/>
            <w:gridSpan w:val="3"/>
          </w:tcPr>
          <w:p w:rsidR="00944168" w:rsidRPr="00892DA7" w:rsidRDefault="00892DA7" w:rsidP="00F91BE0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smallCaps/>
              </w:rPr>
            </w:pPr>
            <w:r w:rsidRPr="00892DA7">
              <w:rPr>
                <w:rFonts w:ascii="Times New Roman Полужирный" w:hAnsi="Times New Roman Полужирный"/>
                <w:b/>
                <w:smallCaps/>
              </w:rPr>
              <w:t>Октябрь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1</w:t>
            </w:r>
          </w:p>
        </w:tc>
        <w:tc>
          <w:tcPr>
            <w:tcW w:w="10292" w:type="dxa"/>
          </w:tcPr>
          <w:p w:rsidR="00944168" w:rsidRPr="00892DA7" w:rsidRDefault="00944168" w:rsidP="00892DA7">
            <w:pPr>
              <w:ind w:firstLine="0"/>
            </w:pPr>
            <w:r w:rsidRPr="00892DA7">
              <w:t xml:space="preserve">Пленарные заседания Государственного Собрания (Ил </w:t>
            </w:r>
            <w:proofErr w:type="spellStart"/>
            <w:r w:rsidRPr="00892DA7">
              <w:t>Тумэн</w:t>
            </w:r>
            <w:proofErr w:type="spellEnd"/>
            <w:r w:rsidRPr="00892DA7">
              <w:t>) Республики Саха (Якутия):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десятое (очередное) пленарное заседание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2</w:t>
            </w:r>
          </w:p>
        </w:tc>
        <w:tc>
          <w:tcPr>
            <w:tcW w:w="10292" w:type="dxa"/>
          </w:tcPr>
          <w:p w:rsidR="00944168" w:rsidRPr="00892DA7" w:rsidRDefault="00944168" w:rsidP="00B80E42">
            <w:pPr>
              <w:ind w:firstLine="0"/>
            </w:pPr>
            <w:r w:rsidRPr="00892DA7">
              <w:t>Парламентские слушания: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944168" w:rsidP="00892DA7">
            <w:pPr>
              <w:ind w:firstLine="0"/>
            </w:pPr>
            <w:r w:rsidRPr="00944168">
              <w:t>«Особенности организации здравоохранения в северных и арктических районах: проблемы и пути решения»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коренных малочисленных народов Севера и делам Арктики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3</w:t>
            </w:r>
          </w:p>
        </w:tc>
        <w:tc>
          <w:tcPr>
            <w:tcW w:w="10292" w:type="dxa"/>
          </w:tcPr>
          <w:p w:rsidR="00944168" w:rsidRPr="00892DA7" w:rsidRDefault="00944168" w:rsidP="00B80E42">
            <w:pPr>
              <w:ind w:firstLine="0"/>
            </w:pPr>
            <w:r w:rsidRPr="00892DA7">
              <w:rPr>
                <w:bCs/>
              </w:rPr>
              <w:t>«Правительственные часы»: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892DA7">
        <w:trPr>
          <w:trHeight w:val="278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D846E5">
            <w:pPr>
              <w:ind w:firstLine="0"/>
            </w:pPr>
            <w:r>
              <w:t xml:space="preserve">1) </w:t>
            </w:r>
            <w:r w:rsidR="00944168" w:rsidRPr="00944168">
              <w:t>«О ходе реализации государственной программы Республики Саха (Якутия) «Управление государственными финансами и государственным долгом»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2) </w:t>
            </w:r>
            <w:r w:rsidR="00944168" w:rsidRPr="00944168">
              <w:t>«О ходе реализации государственной программы Республики Саха (Якутия) «Управление собственностью на 2018</w:t>
            </w:r>
            <w:r>
              <w:t>–</w:t>
            </w:r>
            <w:r w:rsidR="00944168" w:rsidRPr="00944168">
              <w:t>2022 годы»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3) </w:t>
            </w:r>
            <w:r w:rsidR="00944168" w:rsidRPr="00944168">
              <w:t>«Проблемные вопросы при предоставлении земельных участков многодетным семьям и их обустройстве инженерной инфраструктурой»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семьи и детства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4) </w:t>
            </w:r>
            <w:r w:rsidR="00944168" w:rsidRPr="00944168">
              <w:t>«О ходе реализации государственной программы Республики Саха (Якутия) «Профилактика правонарушений в Республике Саха (Якутия) на 2018</w:t>
            </w:r>
            <w:r>
              <w:t>–</w:t>
            </w:r>
            <w:r w:rsidR="00944168" w:rsidRPr="00944168">
              <w:t>2022 годы» в части профилактики безнадзорности и правонарушений среди несовершеннолетних»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семьи и детства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5) </w:t>
            </w:r>
            <w:r w:rsidR="00944168" w:rsidRPr="00944168">
              <w:t>«О ходе реализации подпрограммы «Газификация населенных пунктов и обеспечение надежности газового хозяйства» государственной программы Республики Саха (Якутия) «Обеспечение качественным жильем и повышение качества жилищно-коммунальных услуг на 2018–2022 годы»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строительству, жилищно-коммунальному хозяйству и энергетике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6) </w:t>
            </w:r>
            <w:r w:rsidR="00944168" w:rsidRPr="00944168">
              <w:t>«О ходе реализации рекомендаций парламентских слушаний на тему «Об экологической ситуации в бассейне реки Вилюй»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земельным отношениям, природным ресурсам и экологии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7) </w:t>
            </w:r>
            <w:r w:rsidR="00944168" w:rsidRPr="00944168">
              <w:t>«О развитии племенной работы в животноводстве»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селу и аграрной политике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3</w:t>
            </w:r>
          </w:p>
        </w:tc>
        <w:tc>
          <w:tcPr>
            <w:tcW w:w="10292" w:type="dxa"/>
          </w:tcPr>
          <w:p w:rsidR="00944168" w:rsidRPr="00892DA7" w:rsidRDefault="00944168" w:rsidP="00B80E42">
            <w:pPr>
              <w:ind w:firstLine="0"/>
            </w:pPr>
            <w:r w:rsidRPr="00892DA7">
              <w:rPr>
                <w:bCs/>
              </w:rPr>
              <w:t>«Круглые столы»: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1) </w:t>
            </w:r>
            <w:r w:rsidR="00944168" w:rsidRPr="00944168">
              <w:t>«Повышение доступности закупок для субъектов малого предпринимательства Республики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предпринимательству, туризму и развитию инфраструктуры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2) </w:t>
            </w:r>
            <w:r w:rsidR="00944168" w:rsidRPr="00944168">
              <w:t>«О развитии института приемной семьи в Республике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семьи и детства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967AD0">
            <w:pPr>
              <w:ind w:firstLine="0"/>
            </w:pPr>
            <w:r>
              <w:t xml:space="preserve">3) </w:t>
            </w:r>
            <w:r w:rsidR="00944168" w:rsidRPr="00944168">
              <w:t xml:space="preserve">«О </w:t>
            </w:r>
            <w:proofErr w:type="spellStart"/>
            <w:r w:rsidR="00944168" w:rsidRPr="00944168">
              <w:t>цифровизации</w:t>
            </w:r>
            <w:proofErr w:type="spellEnd"/>
            <w:r w:rsidR="00944168" w:rsidRPr="00944168">
              <w:t xml:space="preserve"> учреждений культуры» (</w:t>
            </w:r>
            <w:r>
              <w:t>муниципальный район</w:t>
            </w:r>
            <w:r w:rsidR="00944168" w:rsidRPr="00944168">
              <w:t xml:space="preserve"> «</w:t>
            </w:r>
            <w:proofErr w:type="spellStart"/>
            <w:r w:rsidR="00944168" w:rsidRPr="00944168">
              <w:t>Хангаласский</w:t>
            </w:r>
            <w:proofErr w:type="spellEnd"/>
            <w:r w:rsidR="00944168" w:rsidRPr="00944168">
              <w:t xml:space="preserve"> улус»</w:t>
            </w:r>
            <w:r w:rsidR="00967AD0">
              <w:t xml:space="preserve"> Республики Саха (Якутия)</w:t>
            </w:r>
            <w:r w:rsidR="00944168" w:rsidRPr="00944168">
              <w:t>, г. Покровск)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постоянный комитет по науке, образованию, культуре, средствам массовой информации и делам общественных организаций     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4) </w:t>
            </w:r>
            <w:r w:rsidR="00944168" w:rsidRPr="00944168">
              <w:t>«Развитие адаптивного спорта и социальная адаптация инвалидов в Республике Саха (Якутия)» в рамках федерального проекта «Спорт – норма жизни» национального проекта «Демография»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молодежи, физической культуре и спорту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5) </w:t>
            </w:r>
            <w:r w:rsidR="00944168" w:rsidRPr="00944168">
              <w:t>выездной круглый стол на тему «Устойчивое развитие сельских территорий» (с. </w:t>
            </w:r>
            <w:proofErr w:type="spellStart"/>
            <w:r w:rsidR="00944168" w:rsidRPr="00944168">
              <w:t>Тюнгюлю</w:t>
            </w:r>
            <w:proofErr w:type="spellEnd"/>
            <w:r w:rsidR="00944168" w:rsidRPr="00944168">
              <w:t>, с. Чурапча, с. Ытык-Кюель, с. Крест-</w:t>
            </w:r>
            <w:proofErr w:type="spellStart"/>
            <w:r w:rsidR="00944168" w:rsidRPr="00944168">
              <w:t>Халдьжай</w:t>
            </w:r>
            <w:proofErr w:type="spellEnd"/>
            <w:r w:rsidR="00944168" w:rsidRPr="00944168">
              <w:t xml:space="preserve"> (</w:t>
            </w:r>
            <w:r>
              <w:t>муниципальный район</w:t>
            </w:r>
            <w:r w:rsidR="00944168" w:rsidRPr="00944168">
              <w:t xml:space="preserve"> «</w:t>
            </w:r>
            <w:proofErr w:type="spellStart"/>
            <w:r w:rsidR="00944168" w:rsidRPr="00944168">
              <w:t>Мегино-Кангаласский</w:t>
            </w:r>
            <w:proofErr w:type="spellEnd"/>
            <w:r w:rsidR="00944168" w:rsidRPr="00944168">
              <w:t xml:space="preserve"> улус (район)</w:t>
            </w:r>
            <w:r w:rsidR="00746405">
              <w:t>»</w:t>
            </w:r>
            <w:r w:rsidR="00944168" w:rsidRPr="00944168">
              <w:t xml:space="preserve"> Республики Саха (Якутия), </w:t>
            </w:r>
            <w:r>
              <w:t>муниципальный район</w:t>
            </w:r>
            <w:r w:rsidR="00944168" w:rsidRPr="00944168">
              <w:t xml:space="preserve"> «</w:t>
            </w:r>
            <w:proofErr w:type="spellStart"/>
            <w:r w:rsidR="00944168" w:rsidRPr="00944168">
              <w:t>Чурапчинский</w:t>
            </w:r>
            <w:proofErr w:type="spellEnd"/>
            <w:r w:rsidR="00944168" w:rsidRPr="00944168">
              <w:t xml:space="preserve"> улус (район)</w:t>
            </w:r>
            <w:r w:rsidR="00746405">
              <w:t>»</w:t>
            </w:r>
            <w:r w:rsidR="00944168" w:rsidRPr="00944168">
              <w:t xml:space="preserve"> Республики Саха (Якутия), </w:t>
            </w:r>
            <w:r>
              <w:t>муниципальный район</w:t>
            </w:r>
            <w:r w:rsidR="00944168" w:rsidRPr="00944168">
              <w:t xml:space="preserve"> «</w:t>
            </w:r>
            <w:proofErr w:type="spellStart"/>
            <w:r w:rsidR="00944168" w:rsidRPr="00944168">
              <w:t>Таттинский</w:t>
            </w:r>
            <w:proofErr w:type="spellEnd"/>
            <w:r w:rsidR="00944168" w:rsidRPr="00944168">
              <w:t xml:space="preserve"> улус (район)</w:t>
            </w:r>
            <w:r w:rsidR="00746405">
              <w:t>»</w:t>
            </w:r>
            <w:r w:rsidR="00944168" w:rsidRPr="00944168">
              <w:t xml:space="preserve"> Республики Саха (Якутия), </w:t>
            </w:r>
            <w:r>
              <w:t>муниципальный район</w:t>
            </w:r>
            <w:r w:rsidR="00944168" w:rsidRPr="00944168">
              <w:t xml:space="preserve"> «</w:t>
            </w:r>
            <w:proofErr w:type="spellStart"/>
            <w:r w:rsidR="00944168" w:rsidRPr="00944168">
              <w:t>Томпонский</w:t>
            </w:r>
            <w:proofErr w:type="spellEnd"/>
            <w:r w:rsidR="00944168" w:rsidRPr="00944168">
              <w:t xml:space="preserve"> улус (район)</w:t>
            </w:r>
            <w:r w:rsidR="00746405">
              <w:t>»</w:t>
            </w:r>
            <w:r w:rsidR="00944168" w:rsidRPr="00944168">
              <w:t xml:space="preserve">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постоянный комитет по делам молодежи, физической культуре и спорту; </w:t>
            </w:r>
          </w:p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местного самоуправления;</w:t>
            </w:r>
          </w:p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селу и аграрной политике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892DA7">
            <w:pPr>
              <w:ind w:firstLine="0"/>
            </w:pPr>
            <w:r>
              <w:t xml:space="preserve">6) </w:t>
            </w:r>
            <w:r w:rsidR="00944168" w:rsidRPr="00944168">
              <w:t>«О развитии системы особо охраняемых природных территорий Республики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земельным отношениям, природным ресурсам и экологии</w:t>
            </w:r>
          </w:p>
        </w:tc>
      </w:tr>
      <w:tr w:rsidR="00944168" w:rsidRPr="00944168" w:rsidTr="00F91BE0">
        <w:trPr>
          <w:trHeight w:val="365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4</w:t>
            </w:r>
          </w:p>
        </w:tc>
        <w:tc>
          <w:tcPr>
            <w:tcW w:w="10292" w:type="dxa"/>
          </w:tcPr>
          <w:p w:rsidR="00944168" w:rsidRPr="00D846E5" w:rsidRDefault="00944168" w:rsidP="00B80E42">
            <w:pPr>
              <w:ind w:firstLine="0"/>
            </w:pPr>
            <w:r w:rsidRPr="00D846E5">
              <w:rPr>
                <w:bCs/>
              </w:rPr>
              <w:t>Иные мероприятия: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firstLine="0"/>
            </w:pPr>
            <w:r>
              <w:t xml:space="preserve">1) </w:t>
            </w:r>
            <w:r w:rsidR="00944168" w:rsidRPr="00944168">
              <w:t xml:space="preserve">выездное заседание постоянного комитета на тему «О ходе исполнения бюджета </w:t>
            </w:r>
            <w:r>
              <w:t>городского округа</w:t>
            </w:r>
            <w:r w:rsidR="00944168" w:rsidRPr="00944168">
              <w:t xml:space="preserve"> «город Якутск» </w:t>
            </w:r>
            <w:r w:rsidR="00944168" w:rsidRPr="00944168">
              <w:rPr>
                <w:iCs/>
              </w:rPr>
              <w:t>(</w:t>
            </w:r>
            <w:r>
              <w:rPr>
                <w:iCs/>
              </w:rPr>
              <w:t>городской округ</w:t>
            </w:r>
            <w:r w:rsidR="00944168" w:rsidRPr="00944168">
              <w:rPr>
                <w:iCs/>
              </w:rPr>
              <w:t xml:space="preserve"> «город Якутск»)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firstLine="0"/>
            </w:pPr>
            <w:r>
              <w:t xml:space="preserve">2) </w:t>
            </w:r>
            <w:r w:rsidR="00944168" w:rsidRPr="00944168">
              <w:t>дискуссионная площадка «Открытый парламент»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аппарат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firstLine="0"/>
            </w:pPr>
            <w:r>
              <w:t xml:space="preserve">3) </w:t>
            </w:r>
            <w:r w:rsidR="00967AD0">
              <w:t>«</w:t>
            </w:r>
            <w:r w:rsidR="00944168" w:rsidRPr="00944168">
              <w:t>час эксперта</w:t>
            </w:r>
            <w:r w:rsidR="00967AD0">
              <w:t>»</w:t>
            </w:r>
            <w:r w:rsidR="00944168" w:rsidRPr="00944168">
              <w:t xml:space="preserve"> по актуальным вопросам законодательной деятельности Государственного Собрания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>)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аппарат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firstLine="0"/>
            </w:pPr>
            <w:r>
              <w:t xml:space="preserve">4) </w:t>
            </w:r>
            <w:r w:rsidR="00944168" w:rsidRPr="00944168">
              <w:t xml:space="preserve">расширенное заседание </w:t>
            </w:r>
            <w:r w:rsidRPr="00D846E5">
              <w:t>постоянн</w:t>
            </w:r>
            <w:r>
              <w:t>ого</w:t>
            </w:r>
            <w:r w:rsidRPr="00D846E5">
              <w:t xml:space="preserve"> комитет</w:t>
            </w:r>
            <w:r>
              <w:t>а</w:t>
            </w:r>
            <w:r w:rsidRPr="00D846E5">
              <w:t xml:space="preserve"> по здравоохранению, социальной защите, труду и занятости</w:t>
            </w:r>
            <w:r w:rsidR="00944168" w:rsidRPr="00944168">
              <w:t xml:space="preserve"> по вопросу упорядочения сети учреждений здравоохранения республики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здравоохранению, социальной защите, труду и занятости</w:t>
            </w:r>
          </w:p>
        </w:tc>
      </w:tr>
      <w:tr w:rsidR="00944168" w:rsidRPr="00944168" w:rsidTr="00B80E42">
        <w:trPr>
          <w:trHeight w:val="297"/>
        </w:trPr>
        <w:tc>
          <w:tcPr>
            <w:tcW w:w="15134" w:type="dxa"/>
            <w:gridSpan w:val="3"/>
          </w:tcPr>
          <w:p w:rsidR="00944168" w:rsidRPr="00D846E5" w:rsidRDefault="00D846E5" w:rsidP="00F91BE0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smallCaps/>
              </w:rPr>
            </w:pPr>
            <w:r w:rsidRPr="00D846E5">
              <w:rPr>
                <w:rFonts w:ascii="Times New Roman Полужирный" w:hAnsi="Times New Roman Полужирный"/>
                <w:b/>
                <w:smallCaps/>
              </w:rPr>
              <w:t>Ноябрь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1</w:t>
            </w:r>
          </w:p>
        </w:tc>
        <w:tc>
          <w:tcPr>
            <w:tcW w:w="10292" w:type="dxa"/>
          </w:tcPr>
          <w:p w:rsidR="00944168" w:rsidRPr="00D846E5" w:rsidRDefault="00944168" w:rsidP="00D846E5">
            <w:pPr>
              <w:ind w:firstLine="0"/>
            </w:pPr>
            <w:r w:rsidRPr="00D846E5">
              <w:t xml:space="preserve">Пленарные заседания Государственного Собрания (Ил </w:t>
            </w:r>
            <w:proofErr w:type="spellStart"/>
            <w:r w:rsidRPr="00D846E5">
              <w:t>Тумэн</w:t>
            </w:r>
            <w:proofErr w:type="spellEnd"/>
            <w:r w:rsidRPr="00D846E5">
              <w:t>) Республики Саха (Якутия):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одиннадцатое (очередное) пленарное заседание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2</w:t>
            </w:r>
          </w:p>
        </w:tc>
        <w:tc>
          <w:tcPr>
            <w:tcW w:w="10292" w:type="dxa"/>
          </w:tcPr>
          <w:p w:rsidR="00944168" w:rsidRPr="00D846E5" w:rsidRDefault="00944168" w:rsidP="00B80E42">
            <w:pPr>
              <w:ind w:firstLine="0"/>
            </w:pPr>
            <w:r w:rsidRPr="00D846E5">
              <w:t>Публичные слушания: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944168" w:rsidP="00B80E42">
            <w:pPr>
              <w:ind w:firstLine="0"/>
            </w:pPr>
            <w:r w:rsidRPr="00944168">
              <w:t>«О проекте закона Республики Саха (Якутия) «О государственном бюджете Республики Саха (Якутия) на 2020 год и на плановый период 2021 и 2022 годов»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3</w:t>
            </w:r>
          </w:p>
        </w:tc>
        <w:tc>
          <w:tcPr>
            <w:tcW w:w="10292" w:type="dxa"/>
          </w:tcPr>
          <w:p w:rsidR="00944168" w:rsidRPr="00D846E5" w:rsidRDefault="00944168" w:rsidP="00B80E42">
            <w:pPr>
              <w:ind w:firstLine="0"/>
            </w:pPr>
            <w:r w:rsidRPr="00D846E5">
              <w:t>Парламентские слушания: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firstLine="0"/>
            </w:pPr>
            <w:r>
              <w:t xml:space="preserve">1) </w:t>
            </w:r>
            <w:r w:rsidR="00944168" w:rsidRPr="00944168">
              <w:t>«Государственная поддержка малого и среднего предпринимательства в Российской Федерации: результаты, проблемы, перспективы»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предпринимательству, туризму и развитию инфраструктуры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firstLine="0"/>
            </w:pPr>
            <w:r>
              <w:t xml:space="preserve">2) </w:t>
            </w:r>
            <w:r w:rsidR="00944168" w:rsidRPr="00944168">
              <w:t>«О ходе реализации строительства и реконструкции объектов социальной сферы в рамках общереспубликанского движения добрых дел «Моя Якутия в XXI веке» и перспективы развития движения»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строительству, жилищно-коммунальному хозяйству и энергетике;</w:t>
            </w:r>
          </w:p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944168" w:rsidRPr="00944168" w:rsidTr="00F91BE0">
        <w:trPr>
          <w:trHeight w:val="379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4</w:t>
            </w:r>
          </w:p>
        </w:tc>
        <w:tc>
          <w:tcPr>
            <w:tcW w:w="10292" w:type="dxa"/>
          </w:tcPr>
          <w:p w:rsidR="00944168" w:rsidRPr="00D846E5" w:rsidRDefault="00944168" w:rsidP="00B80E42">
            <w:pPr>
              <w:ind w:firstLine="0"/>
            </w:pPr>
            <w:r w:rsidRPr="00D846E5">
              <w:rPr>
                <w:bCs/>
              </w:rPr>
              <w:t>«Правительственные часы»: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  <w:rPr>
                <w:bCs/>
              </w:rPr>
            </w:pPr>
          </w:p>
        </w:tc>
      </w:tr>
      <w:tr w:rsidR="00944168" w:rsidRPr="00944168" w:rsidTr="00F91BE0">
        <w:trPr>
          <w:trHeight w:val="801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left="-22" w:firstLine="0"/>
            </w:pPr>
            <w:r>
              <w:t xml:space="preserve">1) </w:t>
            </w:r>
            <w:r w:rsidR="00944168" w:rsidRPr="00944168">
              <w:t>«О ходе реализации государственной программы Республики Саха (Якутия) «Развитие гражданского общества и гармонизация межэтнических отношений в Республике Саха (Якутия) на 2018</w:t>
            </w:r>
            <w:r>
              <w:t>–</w:t>
            </w:r>
            <w:r w:rsidR="00944168" w:rsidRPr="00944168">
              <w:t>2022 годы»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государственному строительству и законодательству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left="-22" w:firstLine="0"/>
            </w:pPr>
            <w:r>
              <w:t xml:space="preserve">2) </w:t>
            </w:r>
            <w:r w:rsidR="00944168" w:rsidRPr="00944168">
              <w:t>«О ходе реализации государственной программы Республики Саха (Якутия) «Развитие сельского хозяйства и регулирование рынков сельскохозяйственной продукции, сырья и продовольствия на 2012</w:t>
            </w:r>
            <w:r>
              <w:t>–</w:t>
            </w:r>
            <w:r w:rsidR="00944168" w:rsidRPr="00944168">
              <w:t>2020 годы»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селу и аграрной политике</w:t>
            </w:r>
          </w:p>
        </w:tc>
      </w:tr>
      <w:tr w:rsidR="00944168" w:rsidRPr="00944168" w:rsidTr="00F91BE0">
        <w:trPr>
          <w:trHeight w:val="121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left="-22" w:firstLine="0"/>
            </w:pPr>
            <w:r>
              <w:t>3)</w:t>
            </w:r>
            <w:r w:rsidR="00967AD0">
              <w:t xml:space="preserve"> </w:t>
            </w:r>
            <w:r w:rsidR="00944168" w:rsidRPr="00944168">
              <w:t xml:space="preserve">«О ходе исполнения постановления Государственного Собрания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>) Республики Саха (Якутия) от 30 января 2019 года ГС № 100-VI «О рекомендациях парламентских слушаний на тему «Модернизация системы подготовки спортивного резерва Республики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молодежи, физической культуре и спорту</w:t>
            </w:r>
          </w:p>
        </w:tc>
      </w:tr>
      <w:tr w:rsidR="00944168" w:rsidRPr="00944168" w:rsidTr="00F91BE0">
        <w:trPr>
          <w:trHeight w:val="513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left="-22" w:firstLine="0"/>
            </w:pPr>
            <w:r>
              <w:t xml:space="preserve">4) </w:t>
            </w:r>
            <w:r w:rsidR="00944168" w:rsidRPr="00944168">
              <w:t>«О ходе реализации национального проекта «Цифровая экономика» в Республике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944168" w:rsidRPr="00944168" w:rsidTr="00F91BE0">
        <w:trPr>
          <w:trHeight w:val="513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left="-22" w:firstLine="0"/>
            </w:pPr>
            <w:r>
              <w:t xml:space="preserve">5) </w:t>
            </w:r>
            <w:r w:rsidR="00944168" w:rsidRPr="00944168">
              <w:t xml:space="preserve">«О реализации Закона Республики Саха (Якутия) «О закреплении за сельскими поселениями Республики Саха (Якутия) вопросов местного значения»  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местного самоуправления</w:t>
            </w:r>
          </w:p>
        </w:tc>
      </w:tr>
      <w:tr w:rsidR="00944168" w:rsidRPr="00944168" w:rsidTr="00F91BE0">
        <w:trPr>
          <w:trHeight w:val="513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left="-22" w:firstLine="0"/>
            </w:pPr>
            <w:r>
              <w:t xml:space="preserve">6) </w:t>
            </w:r>
            <w:r w:rsidR="00944168" w:rsidRPr="00944168">
              <w:t xml:space="preserve">«О реализации Закона Республики Саха (Якутия) «Об ответственном </w:t>
            </w:r>
            <w:proofErr w:type="spellStart"/>
            <w:r w:rsidR="00944168" w:rsidRPr="00944168">
              <w:t>родительстве</w:t>
            </w:r>
            <w:proofErr w:type="spellEnd"/>
            <w:r w:rsidR="00944168" w:rsidRPr="00944168">
              <w:t>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семьи и детства</w:t>
            </w:r>
          </w:p>
        </w:tc>
      </w:tr>
      <w:tr w:rsidR="00944168" w:rsidRPr="00944168" w:rsidTr="00F91BE0">
        <w:trPr>
          <w:trHeight w:val="513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left="-22" w:firstLine="0"/>
              <w:rPr>
                <w:b/>
              </w:rPr>
            </w:pPr>
            <w:r>
              <w:t xml:space="preserve">7) </w:t>
            </w:r>
            <w:r w:rsidR="00944168" w:rsidRPr="00944168">
              <w:t xml:space="preserve">«О ходе реализации Закона Республики Саха (Якутия) «О государственной поддержке средств массовой информации, издаваемых (выпускаемых) на языках коренных малочисленных народов Севера в Республике Саха (Якутия)»  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коренных малочисленных народов Севера и делам Арктики</w:t>
            </w:r>
          </w:p>
        </w:tc>
      </w:tr>
      <w:tr w:rsidR="00944168" w:rsidRPr="00944168" w:rsidTr="00F91BE0">
        <w:trPr>
          <w:trHeight w:val="513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firstLine="0"/>
            </w:pPr>
            <w:r>
              <w:t xml:space="preserve">8) </w:t>
            </w:r>
            <w:r w:rsidR="00944168" w:rsidRPr="00944168">
              <w:t xml:space="preserve">«О ходе реализации Закона Республики Саха (Якутия) «О правовом статусе коренных малочисленных народов Севера» (в части финансового обеспечения экономического, социального и культурного развития коренных малочисленных народов Севера)» 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коренных малочисленных народов Севера и делам Арктики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5</w:t>
            </w:r>
          </w:p>
        </w:tc>
        <w:tc>
          <w:tcPr>
            <w:tcW w:w="10292" w:type="dxa"/>
          </w:tcPr>
          <w:p w:rsidR="00944168" w:rsidRPr="00D846E5" w:rsidRDefault="00944168" w:rsidP="00B80E42">
            <w:pPr>
              <w:ind w:firstLine="0"/>
            </w:pPr>
            <w:r w:rsidRPr="00D846E5">
              <w:rPr>
                <w:bCs/>
              </w:rPr>
              <w:t>«Круглые столы»: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firstLine="0"/>
            </w:pPr>
            <w:r>
              <w:t xml:space="preserve">1) </w:t>
            </w:r>
            <w:r w:rsidR="00944168" w:rsidRPr="00944168">
              <w:t>«О вопросах медицинской реабилитации и социализации детей, перенесших онкологические заболевания, в Республике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семьи и детства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247CE0">
            <w:pPr>
              <w:ind w:firstLine="0"/>
            </w:pPr>
            <w:r>
              <w:t xml:space="preserve">2) </w:t>
            </w:r>
            <w:r w:rsidR="00944168" w:rsidRPr="00944168">
              <w:t xml:space="preserve">«Проблемы и особенности строительства в северных и арктических районах Республики Саха (Якутия)» </w:t>
            </w:r>
            <w:r w:rsidR="00247CE0" w:rsidRPr="00967AD0">
              <w:t xml:space="preserve">(в рамках исполнения протокола рабочей поездки Председателя Государственного Собрания (Ил </w:t>
            </w:r>
            <w:proofErr w:type="spellStart"/>
            <w:r w:rsidR="00247CE0" w:rsidRPr="00967AD0">
              <w:t>Тумэн</w:t>
            </w:r>
            <w:proofErr w:type="spellEnd"/>
            <w:r w:rsidR="00247CE0" w:rsidRPr="00967AD0">
              <w:t>) Республики Саха (Якутия) в муниципальный район «</w:t>
            </w:r>
            <w:proofErr w:type="spellStart"/>
            <w:r w:rsidR="00247CE0" w:rsidRPr="00967AD0">
              <w:t>Абыйский</w:t>
            </w:r>
            <w:proofErr w:type="spellEnd"/>
            <w:r w:rsidR="00247CE0" w:rsidRPr="00967AD0">
              <w:t xml:space="preserve"> улус (район)» Республики Саха (Якутия) и муниципальное образование «</w:t>
            </w:r>
            <w:proofErr w:type="spellStart"/>
            <w:r w:rsidR="00247CE0" w:rsidRPr="00967AD0">
              <w:t>Момский</w:t>
            </w:r>
            <w:proofErr w:type="spellEnd"/>
            <w:r w:rsidR="00247CE0" w:rsidRPr="00967AD0">
              <w:t xml:space="preserve"> район»                                            от 1 апреля 2019 года)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строительству, жилищно-коммунальному хозяйству и энергетике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D846E5">
            <w:pPr>
              <w:ind w:firstLine="0"/>
            </w:pPr>
            <w:r>
              <w:rPr>
                <w:bCs/>
              </w:rPr>
              <w:t xml:space="preserve">3) </w:t>
            </w:r>
            <w:r w:rsidR="00944168" w:rsidRPr="00944168">
              <w:rPr>
                <w:bCs/>
              </w:rPr>
              <w:t>«Реализация национального проекта «Цифровая экономика» в арктических и северных районах Республики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экономической, инвестиционной и промышленной политике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D846E5">
            <w:pPr>
              <w:ind w:firstLine="0"/>
            </w:pPr>
            <w:r>
              <w:t xml:space="preserve">4) </w:t>
            </w:r>
            <w:r w:rsidR="00944168" w:rsidRPr="00944168">
              <w:t>«О состоянии, проблемных вопросах и мерах по развитию скотоводства»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селу и аграрной политике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  <w:rPr>
                <w:b/>
              </w:rPr>
            </w:pPr>
            <w:r>
              <w:t xml:space="preserve">5) </w:t>
            </w:r>
            <w:r w:rsidR="00944168" w:rsidRPr="00944168">
              <w:t>«Об актуальных вопросах пенсионного обеспечения населения арктических районов и мест традиционного проживания коренных малочисленных народов Севера»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коренных малочисленных народов Севера и делам Арктики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D846E5">
            <w:pPr>
              <w:ind w:firstLine="0"/>
            </w:pPr>
            <w:r>
              <w:t xml:space="preserve">6) </w:t>
            </w:r>
            <w:r w:rsidR="00944168" w:rsidRPr="00944168">
              <w:t>«О реализации проекта «Успех каждого ребенка» национального проекта «Образование»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D846E5">
            <w:pPr>
              <w:ind w:firstLine="0"/>
            </w:pPr>
            <w:r>
              <w:t xml:space="preserve">7) </w:t>
            </w:r>
            <w:r w:rsidR="00944168" w:rsidRPr="00944168">
              <w:t>«О развитии клубного спорта в Республике Саха (Якутия)»</w:t>
            </w:r>
            <w:r w:rsidR="00967AD0">
              <w:t xml:space="preserve"> в</w:t>
            </w:r>
            <w:r w:rsidR="00944168" w:rsidRPr="00944168">
              <w:t xml:space="preserve"> рамках федерального проекта «Спорт – норма жизни» национального проекта «Демография»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молодежи, физической культуре и спорту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D846E5">
            <w:pPr>
              <w:ind w:firstLine="0"/>
            </w:pPr>
            <w:r>
              <w:t xml:space="preserve">8) </w:t>
            </w:r>
            <w:r w:rsidR="00944168" w:rsidRPr="00944168">
              <w:t>«О проекте закона Республики Саха (Якутия) «О внесении изменений в Закон Республики Саха (Якутия) «О выравнивании бюджетной обеспеченности в муниципальных образованиях Республики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местного самоуправления</w:t>
            </w:r>
          </w:p>
        </w:tc>
      </w:tr>
      <w:tr w:rsidR="00944168" w:rsidRPr="00944168" w:rsidTr="00F91BE0">
        <w:trPr>
          <w:trHeight w:val="355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6</w:t>
            </w:r>
          </w:p>
        </w:tc>
        <w:tc>
          <w:tcPr>
            <w:tcW w:w="10292" w:type="dxa"/>
          </w:tcPr>
          <w:p w:rsidR="00944168" w:rsidRPr="001778D8" w:rsidRDefault="00944168" w:rsidP="00B80E42">
            <w:pPr>
              <w:ind w:firstLine="0"/>
            </w:pPr>
            <w:r w:rsidRPr="001778D8">
              <w:rPr>
                <w:bCs/>
              </w:rPr>
              <w:t>Иные мероприятия: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  <w:rPr>
                <w:bCs/>
              </w:rPr>
            </w:pP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</w:pPr>
            <w:r>
              <w:rPr>
                <w:lang w:val="sah-RU"/>
              </w:rPr>
              <w:t xml:space="preserve">1) </w:t>
            </w:r>
            <w:r w:rsidR="00944168" w:rsidRPr="00944168">
              <w:rPr>
                <w:lang w:val="sah-RU"/>
              </w:rPr>
              <w:t xml:space="preserve">расширенное заседание постоянного комитета </w:t>
            </w:r>
            <w:r w:rsidRPr="001778D8">
              <w:t>по здравоохранению, социальной защите, труду и занятости</w:t>
            </w:r>
            <w:r w:rsidRPr="001778D8">
              <w:rPr>
                <w:lang w:val="sah-RU"/>
              </w:rPr>
              <w:t xml:space="preserve"> </w:t>
            </w:r>
            <w:r w:rsidR="00944168" w:rsidRPr="00944168">
              <w:rPr>
                <w:lang w:val="sah-RU"/>
              </w:rPr>
              <w:t xml:space="preserve">по вопросу оплаты проезда </w:t>
            </w:r>
            <w:r w:rsidR="00944168" w:rsidRPr="00944168">
              <w:rPr>
                <w:bCs/>
                <w:lang w:val="sah-RU"/>
              </w:rPr>
              <w:t>к месту оказания высокотехнологичной и специализированной медицинской помощи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здравоохранению, социальной защите, труду и занятости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  <w:rPr>
                <w:lang w:val="sah-RU"/>
              </w:rPr>
            </w:pPr>
            <w:r>
              <w:t xml:space="preserve">2) </w:t>
            </w:r>
            <w:r w:rsidR="00944168" w:rsidRPr="00944168">
              <w:t>расширенное заседание</w:t>
            </w:r>
            <w:r>
              <w:t xml:space="preserve"> Контрольного</w:t>
            </w:r>
            <w:r w:rsidR="00944168" w:rsidRPr="00944168">
              <w:t xml:space="preserve"> комитета по рассмотрению исполнения постановления Государственного Собрания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 xml:space="preserve">) Республики Саха (Якутия) от 25 апреля 2019 года </w:t>
            </w:r>
            <w:r>
              <w:t xml:space="preserve">                      </w:t>
            </w:r>
            <w:r w:rsidR="00944168" w:rsidRPr="00944168">
              <w:t>ГС № 161-VI «О рекомендациях парламентских слушаний на тему «О вопросах реализации государственной миграционной политики на территории Республики Саха (Якутия), противодействия незаконной предпринимательской деятельности и теневой занятости, а также совершенствования налоговой политики и гармонизации межнациональных отношений»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rPr>
                <w:lang w:val="sah-RU"/>
              </w:rPr>
              <w:t>Контрольный комитет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  <w:rPr>
                <w:lang w:val="sah-RU"/>
              </w:rPr>
            </w:pPr>
            <w:r>
              <w:t xml:space="preserve">3) </w:t>
            </w:r>
            <w:r w:rsidR="00944168" w:rsidRPr="00944168">
              <w:t xml:space="preserve">расширенное заседание </w:t>
            </w:r>
            <w:r>
              <w:t xml:space="preserve">Контрольного </w:t>
            </w:r>
            <w:r w:rsidR="00944168" w:rsidRPr="00944168">
              <w:t>комитета в рамках мониторинга исполнения государственной программы Республики Саха (Якутия) «Развитие транспортного комплекса Республики Саха (Якутия) на 2018</w:t>
            </w:r>
            <w:r>
              <w:t>–</w:t>
            </w:r>
            <w:r w:rsidR="00944168" w:rsidRPr="00944168">
              <w:t>2022 годы»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  <w:rPr>
                <w:lang w:val="sah-RU"/>
              </w:rPr>
            </w:pPr>
            <w:r w:rsidRPr="00944168">
              <w:rPr>
                <w:lang w:val="sah-RU"/>
              </w:rPr>
              <w:t>Контрольный комитет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</w:pPr>
            <w:r>
              <w:t xml:space="preserve">4) </w:t>
            </w:r>
            <w:r w:rsidR="00944168" w:rsidRPr="00944168">
              <w:t xml:space="preserve">выездное заседание постоянного комитета </w:t>
            </w:r>
            <w:r w:rsidRPr="001778D8">
              <w:t xml:space="preserve">по вопросам местного самоуправления </w:t>
            </w:r>
            <w:r w:rsidR="00944168" w:rsidRPr="00944168">
              <w:t xml:space="preserve">на тему «Актуальные вопросы местного самоуправления в </w:t>
            </w:r>
            <w:proofErr w:type="spellStart"/>
            <w:r w:rsidR="00944168" w:rsidRPr="00944168">
              <w:t>Намском</w:t>
            </w:r>
            <w:proofErr w:type="spellEnd"/>
            <w:r w:rsidR="00944168" w:rsidRPr="00944168">
              <w:t xml:space="preserve"> улусе Республики Саха (Якутия)» (</w:t>
            </w:r>
            <w:r>
              <w:t>муниципальный район</w:t>
            </w:r>
            <w:r w:rsidR="00944168" w:rsidRPr="00944168">
              <w:t xml:space="preserve"> «</w:t>
            </w:r>
            <w:proofErr w:type="spellStart"/>
            <w:r w:rsidR="00944168" w:rsidRPr="00944168">
              <w:t>Намский</w:t>
            </w:r>
            <w:proofErr w:type="spellEnd"/>
            <w:r w:rsidR="00944168" w:rsidRPr="00944168">
              <w:t xml:space="preserve"> улус (район)» Республики Саха (Якутия) 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  <w:rPr>
                <w:lang w:val="sah-RU"/>
              </w:rPr>
            </w:pPr>
            <w:r w:rsidRPr="00944168">
              <w:t>постоянный комитет по вопросам местного самоуправления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</w:pPr>
            <w:r>
              <w:t xml:space="preserve">5) </w:t>
            </w:r>
            <w:r w:rsidR="00967AD0">
              <w:t>«</w:t>
            </w:r>
            <w:r w:rsidR="00944168" w:rsidRPr="00944168">
              <w:t>час эксперта</w:t>
            </w:r>
            <w:r w:rsidR="00967AD0">
              <w:t>»</w:t>
            </w:r>
            <w:r w:rsidR="00944168" w:rsidRPr="00944168">
              <w:t xml:space="preserve"> по актуальным вопросам законодательной деятельности Государственного Собрания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>)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аппарат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</w:tr>
      <w:tr w:rsidR="00944168" w:rsidRPr="00944168" w:rsidTr="00B80E42">
        <w:trPr>
          <w:trHeight w:val="349"/>
        </w:trPr>
        <w:tc>
          <w:tcPr>
            <w:tcW w:w="15134" w:type="dxa"/>
            <w:gridSpan w:val="3"/>
          </w:tcPr>
          <w:p w:rsidR="00944168" w:rsidRPr="001778D8" w:rsidRDefault="001778D8" w:rsidP="00F91BE0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smallCaps/>
              </w:rPr>
            </w:pPr>
            <w:r w:rsidRPr="001778D8">
              <w:rPr>
                <w:rFonts w:ascii="Times New Roman Полужирный" w:hAnsi="Times New Roman Полужирный"/>
                <w:b/>
                <w:smallCaps/>
              </w:rPr>
              <w:t>Декабрь</w:t>
            </w:r>
          </w:p>
        </w:tc>
      </w:tr>
      <w:tr w:rsidR="00944168" w:rsidRPr="00944168" w:rsidTr="00F91BE0">
        <w:trPr>
          <w:trHeight w:val="371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1</w:t>
            </w:r>
          </w:p>
        </w:tc>
        <w:tc>
          <w:tcPr>
            <w:tcW w:w="10292" w:type="dxa"/>
          </w:tcPr>
          <w:p w:rsidR="00944168" w:rsidRPr="001778D8" w:rsidRDefault="00944168" w:rsidP="001778D8">
            <w:pPr>
              <w:ind w:firstLine="0"/>
            </w:pPr>
            <w:r w:rsidRPr="001778D8">
              <w:t xml:space="preserve">Пленарные заседания Государственного Собрания (Ил </w:t>
            </w:r>
            <w:proofErr w:type="spellStart"/>
            <w:r w:rsidRPr="001778D8">
              <w:t>Тумэн</w:t>
            </w:r>
            <w:proofErr w:type="spellEnd"/>
            <w:r w:rsidRPr="001778D8">
              <w:t>) Республики Саха (Якутия):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371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двенадцатое (очередное) пленарное заседание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371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2</w:t>
            </w:r>
          </w:p>
        </w:tc>
        <w:tc>
          <w:tcPr>
            <w:tcW w:w="10292" w:type="dxa"/>
          </w:tcPr>
          <w:p w:rsidR="00944168" w:rsidRPr="001778D8" w:rsidRDefault="00944168" w:rsidP="00B80E42">
            <w:pPr>
              <w:ind w:firstLine="0"/>
            </w:pPr>
            <w:r w:rsidRPr="001778D8">
              <w:t>Парламентские слушания: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371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944168" w:rsidP="00B80E42">
            <w:pPr>
              <w:ind w:firstLine="0"/>
            </w:pPr>
            <w:r w:rsidRPr="00944168">
              <w:t>«О комплексных мерах социальной поддержки работников агропромышленного комплекса»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селу и аграрной политике</w:t>
            </w:r>
          </w:p>
        </w:tc>
      </w:tr>
      <w:tr w:rsidR="00944168" w:rsidRPr="00944168" w:rsidTr="00F91BE0">
        <w:trPr>
          <w:trHeight w:val="373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3</w:t>
            </w:r>
          </w:p>
        </w:tc>
        <w:tc>
          <w:tcPr>
            <w:tcW w:w="10292" w:type="dxa"/>
          </w:tcPr>
          <w:p w:rsidR="00944168" w:rsidRPr="001778D8" w:rsidRDefault="00944168" w:rsidP="00B80E42">
            <w:pPr>
              <w:ind w:firstLine="0"/>
            </w:pPr>
            <w:r w:rsidRPr="001778D8">
              <w:rPr>
                <w:bCs/>
              </w:rPr>
              <w:t>«Правительственные часы»: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1172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</w:pPr>
            <w:r>
              <w:t xml:space="preserve">1) </w:t>
            </w:r>
            <w:r w:rsidR="00944168" w:rsidRPr="00944168">
              <w:t xml:space="preserve">«О ходе исполнения рекомендаций круглого стола на тему «Проблемы и перспективы развития </w:t>
            </w:r>
            <w:proofErr w:type="spellStart"/>
            <w:r w:rsidR="00944168" w:rsidRPr="00944168">
              <w:t>мас-рестлинга</w:t>
            </w:r>
            <w:proofErr w:type="spellEnd"/>
            <w:r w:rsidR="00944168" w:rsidRPr="00944168">
              <w:t xml:space="preserve"> (теоретический аспект и вопросы правового регулирования)»</w:t>
            </w:r>
          </w:p>
          <w:p w:rsidR="00944168" w:rsidRPr="00944168" w:rsidRDefault="00944168" w:rsidP="001778D8">
            <w:pPr>
              <w:ind w:firstLine="0"/>
            </w:pP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молодежи, физической культуре и спорту</w:t>
            </w:r>
          </w:p>
        </w:tc>
      </w:tr>
      <w:tr w:rsidR="00944168" w:rsidRPr="00944168" w:rsidTr="00F91BE0">
        <w:trPr>
          <w:trHeight w:val="1172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</w:pPr>
            <w:r>
              <w:t xml:space="preserve">2) </w:t>
            </w:r>
            <w:r w:rsidR="00944168" w:rsidRPr="00944168">
              <w:t>«О реализации проекта «Старшее поколение» национального проекта «Демография» в Республике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здравоохранению, социальной защите, труду и занятости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</w:pPr>
            <w:r>
              <w:t xml:space="preserve">3) </w:t>
            </w:r>
            <w:r w:rsidR="00944168" w:rsidRPr="00944168">
              <w:t>«Санаторно-курортное лечение семей с детьми: механизмы государственной поддержки, медицинские показания»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семьи и детства;</w:t>
            </w:r>
          </w:p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здравоохранению, социальной защите, труду и занятости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</w:pPr>
            <w:r>
              <w:t xml:space="preserve">4) </w:t>
            </w:r>
            <w:r w:rsidR="00944168" w:rsidRPr="00944168">
              <w:t>«О художественном образовании в Республике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944168" w:rsidRPr="00944168" w:rsidTr="00F91BE0">
        <w:trPr>
          <w:trHeight w:val="1172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</w:pPr>
            <w:r>
              <w:t xml:space="preserve">5) </w:t>
            </w:r>
            <w:r w:rsidR="00944168" w:rsidRPr="00944168">
              <w:t xml:space="preserve">«Завоз грузов в арктические и северные улусы (районы) Республики Саха (Якутия) для обеспечения бесперебойного функционирования организаций социальной сферы </w:t>
            </w:r>
            <w:r w:rsidR="00944168" w:rsidRPr="00944168">
              <w:br/>
              <w:t>и жилищно-коммунального хозяйства»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экономической, инвестиционной и промышленной политике</w:t>
            </w:r>
          </w:p>
        </w:tc>
      </w:tr>
      <w:tr w:rsidR="00944168" w:rsidRPr="00944168" w:rsidTr="00F91BE0">
        <w:trPr>
          <w:trHeight w:val="329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4</w:t>
            </w:r>
          </w:p>
        </w:tc>
        <w:tc>
          <w:tcPr>
            <w:tcW w:w="10292" w:type="dxa"/>
          </w:tcPr>
          <w:p w:rsidR="00944168" w:rsidRPr="00261BB1" w:rsidRDefault="00944168" w:rsidP="00B80E42">
            <w:pPr>
              <w:ind w:firstLine="0"/>
            </w:pPr>
            <w:r w:rsidRPr="00261BB1">
              <w:rPr>
                <w:bCs/>
              </w:rPr>
              <w:t>«Круглые столы»: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501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</w:pPr>
            <w:r>
              <w:t>1) «О совершенствовании методики избрания мировых судей в Республике</w:t>
            </w:r>
            <w:r w:rsidR="00944168" w:rsidRPr="00944168">
              <w:t xml:space="preserve"> Саха (Якутия)</w:t>
            </w:r>
            <w:r>
              <w:t>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государственному строительству и законодательству</w:t>
            </w:r>
          </w:p>
        </w:tc>
      </w:tr>
      <w:tr w:rsidR="00944168" w:rsidRPr="00944168" w:rsidTr="00F91BE0">
        <w:trPr>
          <w:trHeight w:val="501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</w:pPr>
            <w:r>
              <w:t xml:space="preserve">2) </w:t>
            </w:r>
            <w:r w:rsidR="00944168" w:rsidRPr="00944168">
              <w:t>«О проблемах и перспективах развития научно-технического потенциала Республики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944168" w:rsidRPr="00944168" w:rsidTr="00F91BE0">
        <w:trPr>
          <w:trHeight w:val="501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</w:pPr>
            <w:r>
              <w:t xml:space="preserve">3) </w:t>
            </w:r>
            <w:r w:rsidR="00944168" w:rsidRPr="00944168">
              <w:t>«Регулирование деятельности общин коренных малочисленных народов Севера»</w:t>
            </w:r>
          </w:p>
          <w:p w:rsidR="00944168" w:rsidRPr="00944168" w:rsidRDefault="00944168" w:rsidP="00261BB1">
            <w:pPr>
              <w:ind w:firstLine="0"/>
              <w:rPr>
                <w:b/>
              </w:rPr>
            </w:pP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постоянный комитет по вопросам коренных малочисленных народов Севера и делам Арктики </w:t>
            </w:r>
          </w:p>
        </w:tc>
      </w:tr>
      <w:tr w:rsidR="00944168" w:rsidRPr="00944168" w:rsidTr="00F91BE0">
        <w:trPr>
          <w:trHeight w:val="393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5</w:t>
            </w:r>
          </w:p>
        </w:tc>
        <w:tc>
          <w:tcPr>
            <w:tcW w:w="10292" w:type="dxa"/>
          </w:tcPr>
          <w:p w:rsidR="00944168" w:rsidRPr="00261BB1" w:rsidRDefault="00944168" w:rsidP="00B80E42">
            <w:pPr>
              <w:ind w:firstLine="0"/>
            </w:pPr>
            <w:r w:rsidRPr="00261BB1">
              <w:rPr>
                <w:bCs/>
              </w:rPr>
              <w:t>Иные мероприятия: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798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</w:pPr>
            <w:r>
              <w:t xml:space="preserve">1) </w:t>
            </w:r>
            <w:r w:rsidR="00944168" w:rsidRPr="00944168">
              <w:t xml:space="preserve">заседание Совета представительных органов муниципальных образований при Государственном Собрании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>)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местного самоуправления</w:t>
            </w:r>
          </w:p>
        </w:tc>
      </w:tr>
      <w:tr w:rsidR="00944168" w:rsidRPr="00944168" w:rsidTr="00F91BE0">
        <w:trPr>
          <w:trHeight w:val="282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746405">
            <w:pPr>
              <w:ind w:firstLine="0"/>
            </w:pPr>
            <w:r>
              <w:t xml:space="preserve">2) </w:t>
            </w:r>
            <w:r w:rsidR="00944168" w:rsidRPr="00944168">
              <w:t>рабочее совещание по вопросу включения в туристические маршруты культурно-исторических мест</w:t>
            </w:r>
            <w:r w:rsidR="00746405" w:rsidRPr="00746405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="00746405" w:rsidRPr="00746405">
              <w:t>Абыйского</w:t>
            </w:r>
            <w:proofErr w:type="spellEnd"/>
            <w:r w:rsidR="00746405" w:rsidRPr="00746405">
              <w:t xml:space="preserve"> и </w:t>
            </w:r>
            <w:proofErr w:type="spellStart"/>
            <w:r w:rsidR="00746405" w:rsidRPr="00746405">
              <w:t>Момского</w:t>
            </w:r>
            <w:proofErr w:type="spellEnd"/>
            <w:r w:rsidR="00746405" w:rsidRPr="00746405">
              <w:t xml:space="preserve"> улусов </w:t>
            </w:r>
            <w:bookmarkStart w:id="0" w:name="_GoBack"/>
            <w:bookmarkEnd w:id="0"/>
            <w:r w:rsidR="00746405" w:rsidRPr="00746405">
              <w:t>Республики Саха (Якутия)</w:t>
            </w:r>
            <w:r w:rsidR="00944168" w:rsidRPr="00944168">
              <w:t xml:space="preserve"> </w:t>
            </w:r>
            <w:r w:rsidR="00247CE0" w:rsidRPr="00247CE0">
              <w:t xml:space="preserve">(в рамках исполнения протокола рабочей поездки Председателя Государственного Собрания (Ил </w:t>
            </w:r>
            <w:proofErr w:type="spellStart"/>
            <w:r w:rsidR="00247CE0" w:rsidRPr="00247CE0">
              <w:t>Тумэн</w:t>
            </w:r>
            <w:proofErr w:type="spellEnd"/>
            <w:r w:rsidR="00247CE0" w:rsidRPr="00247CE0">
              <w:t>) Республики Саха (Якутия) в муниципальный район «</w:t>
            </w:r>
            <w:proofErr w:type="spellStart"/>
            <w:r w:rsidR="00247CE0" w:rsidRPr="00247CE0">
              <w:t>Абыйский</w:t>
            </w:r>
            <w:proofErr w:type="spellEnd"/>
            <w:r w:rsidR="00247CE0" w:rsidRPr="00247CE0">
              <w:t xml:space="preserve"> улус (район)» Республики Саха (Якутия) и муниципальное образование «</w:t>
            </w:r>
            <w:proofErr w:type="spellStart"/>
            <w:r w:rsidR="00247CE0" w:rsidRPr="00247CE0">
              <w:t>Момский</w:t>
            </w:r>
            <w:proofErr w:type="spellEnd"/>
            <w:r w:rsidR="00247CE0" w:rsidRPr="00247CE0">
              <w:t xml:space="preserve"> </w:t>
            </w:r>
            <w:r w:rsidR="00247CE0">
              <w:t>район</w:t>
            </w:r>
            <w:r w:rsidR="00247CE0" w:rsidRPr="00247CE0">
              <w:t>»</w:t>
            </w:r>
            <w:r w:rsidR="00247CE0">
              <w:t xml:space="preserve"> </w:t>
            </w:r>
            <w:r w:rsidR="00247CE0" w:rsidRPr="00247CE0">
              <w:t>от 1 апреля 2019 года)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предпринимательству, туризму и развитию инфраструктуры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  <w:rPr>
                <w:bCs/>
              </w:rPr>
            </w:pPr>
            <w:r>
              <w:t xml:space="preserve">3) </w:t>
            </w:r>
            <w:r w:rsidR="00944168" w:rsidRPr="00944168">
              <w:t xml:space="preserve">расширенное заседание </w:t>
            </w:r>
            <w:r>
              <w:t xml:space="preserve">Контрольного </w:t>
            </w:r>
            <w:r w:rsidR="00944168" w:rsidRPr="00944168">
              <w:t>комитета в рамках мониторинга исполнения государственной программы Республики Саха (Якутия) «Развитие креативной экономики и туризма в Республике Саха (Якутия) на 2018</w:t>
            </w:r>
            <w:r>
              <w:t>–</w:t>
            </w:r>
            <w:r w:rsidR="00944168" w:rsidRPr="00944168">
              <w:t>2022 годы»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Контрольный комитет</w:t>
            </w:r>
          </w:p>
        </w:tc>
      </w:tr>
      <w:tr w:rsidR="00944168" w:rsidRPr="00944168" w:rsidTr="00F91BE0">
        <w:trPr>
          <w:trHeight w:val="798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247CE0" w:rsidRPr="00944168" w:rsidRDefault="00261BB1" w:rsidP="00746405">
            <w:pPr>
              <w:ind w:firstLine="0"/>
            </w:pPr>
            <w:r>
              <w:rPr>
                <w:bCs/>
              </w:rPr>
              <w:t xml:space="preserve">4) </w:t>
            </w:r>
            <w:r w:rsidR="00944168" w:rsidRPr="00944168">
              <w:rPr>
                <w:bCs/>
              </w:rPr>
              <w:t xml:space="preserve">заседание совместной рабочей группы Государственного Собрания (Ил </w:t>
            </w:r>
            <w:proofErr w:type="spellStart"/>
            <w:r w:rsidR="00944168" w:rsidRPr="00944168">
              <w:rPr>
                <w:bCs/>
              </w:rPr>
              <w:t>Тумэн</w:t>
            </w:r>
            <w:proofErr w:type="spellEnd"/>
            <w:r w:rsidR="00944168" w:rsidRPr="00944168">
              <w:rPr>
                <w:bCs/>
              </w:rPr>
              <w:t xml:space="preserve">) Республики Саха (Якутия) и Правительства Республики Саха (Якутия) по обобщению предложений по внесению изменений в Закон Республики Саха (Якутия) «О Стратегии </w:t>
            </w:r>
            <w:r w:rsidR="00247CE0">
              <w:rPr>
                <w:bCs/>
              </w:rPr>
              <w:t xml:space="preserve">                                 </w:t>
            </w:r>
            <w:r w:rsidR="00944168" w:rsidRPr="00944168">
              <w:rPr>
                <w:bCs/>
              </w:rPr>
              <w:t>социально-экономического развития Республики Саха (Якутия) до 2032 года с целевым видением до 2050 года»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экономической, инвестиционной и промышленной политике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</w:pPr>
            <w:r>
              <w:t xml:space="preserve">5) </w:t>
            </w:r>
            <w:r w:rsidR="00944168" w:rsidRPr="00944168">
              <w:t xml:space="preserve">расширенное заседание </w:t>
            </w:r>
            <w:r>
              <w:t xml:space="preserve">Контрольного </w:t>
            </w:r>
            <w:r w:rsidR="00944168" w:rsidRPr="00944168">
              <w:t xml:space="preserve">комитета в рамках мониторинга исполнения постановлений Государственного Собрания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>) Республики Саха (Якутия) за период весенней и осенней сессий 2019 года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Контрольный комитет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746405">
            <w:pPr>
              <w:ind w:firstLine="0"/>
            </w:pPr>
            <w:r>
              <w:t xml:space="preserve">6) </w:t>
            </w:r>
            <w:r w:rsidR="00944168" w:rsidRPr="00944168">
              <w:t xml:space="preserve">выездное заседание постоянного комитета на тему «Актуальные вопросы местного самоуправления в </w:t>
            </w:r>
            <w:proofErr w:type="spellStart"/>
            <w:r w:rsidR="00944168" w:rsidRPr="00944168">
              <w:t>Оймяконском</w:t>
            </w:r>
            <w:proofErr w:type="spellEnd"/>
            <w:r w:rsidR="00944168" w:rsidRPr="00944168">
              <w:t xml:space="preserve"> улусе Республики Саха (Якутия)» (</w:t>
            </w:r>
            <w:r w:rsidR="00967AD0">
              <w:t>муниципальн</w:t>
            </w:r>
            <w:r w:rsidR="00746405">
              <w:t>ое</w:t>
            </w:r>
            <w:r w:rsidR="00967AD0">
              <w:t xml:space="preserve"> </w:t>
            </w:r>
            <w:r w:rsidR="00746405">
              <w:t xml:space="preserve">образование </w:t>
            </w:r>
            <w:r w:rsidR="00944168" w:rsidRPr="00944168">
              <w:t>«</w:t>
            </w:r>
            <w:proofErr w:type="spellStart"/>
            <w:r w:rsidR="00944168" w:rsidRPr="00944168">
              <w:t>Оймяконский</w:t>
            </w:r>
            <w:proofErr w:type="spellEnd"/>
            <w:r w:rsidR="00944168" w:rsidRPr="00944168">
              <w:t xml:space="preserve"> улус (район)»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  <w:rPr>
                <w:lang w:val="sah-RU"/>
              </w:rPr>
            </w:pPr>
            <w:r w:rsidRPr="00944168">
              <w:t>постоянный комитет по вопросам местного самоуправления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  <w:rPr>
                <w:b/>
              </w:rPr>
            </w:pPr>
            <w:r>
              <w:t xml:space="preserve">7) </w:t>
            </w:r>
            <w:r w:rsidR="00944168" w:rsidRPr="00944168">
              <w:t xml:space="preserve">заседание Ассамблеи депутатов – представителей коренных малочисленных народов Севера Республики Саха (Якутия) при Государственном Собрании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>)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коренных малочисленных народов Севера и делам Арктики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</w:pPr>
            <w:r>
              <w:t xml:space="preserve">8) </w:t>
            </w:r>
            <w:r w:rsidR="00944168" w:rsidRPr="00944168">
              <w:t xml:space="preserve">заседание Общественного консультативного совета при Председателе Государственного Собрания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>) Республики Саха (Якутия) «О вопросах реализации полномочий местного самоуправления»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аппарат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</w:pPr>
            <w:r>
              <w:t xml:space="preserve">9) </w:t>
            </w:r>
            <w:r w:rsidR="00944168" w:rsidRPr="00944168">
              <w:t>дискуссионная площадка «Открытый парламент»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аппарат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</w:tr>
    </w:tbl>
    <w:p w:rsidR="00944168" w:rsidRPr="00944168" w:rsidRDefault="00944168" w:rsidP="00944168"/>
    <w:sectPr w:rsidR="00944168" w:rsidRPr="00944168" w:rsidSect="001256A1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ADE" w:rsidRDefault="00903ADE" w:rsidP="001256A1">
      <w:pPr>
        <w:spacing w:line="240" w:lineRule="auto"/>
      </w:pPr>
      <w:r>
        <w:separator/>
      </w:r>
    </w:p>
  </w:endnote>
  <w:endnote w:type="continuationSeparator" w:id="0">
    <w:p w:rsidR="00903ADE" w:rsidRDefault="00903ADE" w:rsidP="00125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ADE" w:rsidRDefault="00903ADE" w:rsidP="001256A1">
      <w:pPr>
        <w:spacing w:line="240" w:lineRule="auto"/>
      </w:pPr>
      <w:r>
        <w:separator/>
      </w:r>
    </w:p>
  </w:footnote>
  <w:footnote w:type="continuationSeparator" w:id="0">
    <w:p w:rsidR="00903ADE" w:rsidRDefault="00903ADE" w:rsidP="001256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41921"/>
      <w:docPartObj>
        <w:docPartGallery w:val="Page Numbers (Top of Page)"/>
        <w:docPartUnique/>
      </w:docPartObj>
    </w:sdtPr>
    <w:sdtEndPr/>
    <w:sdtContent>
      <w:p w:rsidR="00D846E5" w:rsidRDefault="00D846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405">
          <w:rPr>
            <w:noProof/>
          </w:rPr>
          <w:t>28</w:t>
        </w:r>
        <w:r>
          <w:fldChar w:fldCharType="end"/>
        </w:r>
      </w:p>
    </w:sdtContent>
  </w:sdt>
  <w:p w:rsidR="00D846E5" w:rsidRDefault="00D846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0B"/>
    <w:multiLevelType w:val="hybridMultilevel"/>
    <w:tmpl w:val="415CE5E0"/>
    <w:lvl w:ilvl="0" w:tplc="7C8A350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097ED0"/>
    <w:multiLevelType w:val="hybridMultilevel"/>
    <w:tmpl w:val="4852F7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0B6A4D"/>
    <w:multiLevelType w:val="hybridMultilevel"/>
    <w:tmpl w:val="038A3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400F31"/>
    <w:multiLevelType w:val="hybridMultilevel"/>
    <w:tmpl w:val="9FB6A292"/>
    <w:lvl w:ilvl="0" w:tplc="3DFC54A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A754EF"/>
    <w:multiLevelType w:val="hybridMultilevel"/>
    <w:tmpl w:val="F642CB74"/>
    <w:lvl w:ilvl="0" w:tplc="986609A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5">
    <w:nsid w:val="1DDD4C2B"/>
    <w:multiLevelType w:val="hybridMultilevel"/>
    <w:tmpl w:val="440628B4"/>
    <w:lvl w:ilvl="0" w:tplc="F1CCE3FC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EDC037F"/>
    <w:multiLevelType w:val="hybridMultilevel"/>
    <w:tmpl w:val="D2442F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792708"/>
    <w:multiLevelType w:val="hybridMultilevel"/>
    <w:tmpl w:val="8DFEF604"/>
    <w:lvl w:ilvl="0" w:tplc="507C2D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0808DA"/>
    <w:multiLevelType w:val="hybridMultilevel"/>
    <w:tmpl w:val="F5463828"/>
    <w:lvl w:ilvl="0" w:tplc="B1AEE0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C173A8"/>
    <w:multiLevelType w:val="hybridMultilevel"/>
    <w:tmpl w:val="C57CA4FA"/>
    <w:lvl w:ilvl="0" w:tplc="BEA2D4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F34D48"/>
    <w:multiLevelType w:val="hybridMultilevel"/>
    <w:tmpl w:val="1AC2D23C"/>
    <w:lvl w:ilvl="0" w:tplc="0419000F">
      <w:start w:val="1"/>
      <w:numFmt w:val="decimal"/>
      <w:lvlText w:val="%1."/>
      <w:lvlJc w:val="left"/>
      <w:pPr>
        <w:ind w:left="33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11">
    <w:nsid w:val="37283199"/>
    <w:multiLevelType w:val="hybridMultilevel"/>
    <w:tmpl w:val="75E433A6"/>
    <w:lvl w:ilvl="0" w:tplc="F83CB7F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7D4750C"/>
    <w:multiLevelType w:val="hybridMultilevel"/>
    <w:tmpl w:val="6BD8DEE8"/>
    <w:lvl w:ilvl="0" w:tplc="113ECB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C13059"/>
    <w:multiLevelType w:val="hybridMultilevel"/>
    <w:tmpl w:val="ED88FD1C"/>
    <w:lvl w:ilvl="0" w:tplc="AE8264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D770FD"/>
    <w:multiLevelType w:val="hybridMultilevel"/>
    <w:tmpl w:val="E4BA5734"/>
    <w:lvl w:ilvl="0" w:tplc="6126595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B84355"/>
    <w:multiLevelType w:val="hybridMultilevel"/>
    <w:tmpl w:val="4202A302"/>
    <w:lvl w:ilvl="0" w:tplc="34E4741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16">
    <w:nsid w:val="47067CA7"/>
    <w:multiLevelType w:val="hybridMultilevel"/>
    <w:tmpl w:val="E73EB10A"/>
    <w:lvl w:ilvl="0" w:tplc="CE5C2E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7E7B51"/>
    <w:multiLevelType w:val="hybridMultilevel"/>
    <w:tmpl w:val="F1F83EF8"/>
    <w:lvl w:ilvl="0" w:tplc="2DA479F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565368"/>
    <w:multiLevelType w:val="hybridMultilevel"/>
    <w:tmpl w:val="F0D2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DC32DD"/>
    <w:multiLevelType w:val="hybridMultilevel"/>
    <w:tmpl w:val="C57CA4FA"/>
    <w:lvl w:ilvl="0" w:tplc="BEA2D4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D8573E"/>
    <w:multiLevelType w:val="hybridMultilevel"/>
    <w:tmpl w:val="88EC2996"/>
    <w:lvl w:ilvl="0" w:tplc="D8BAFFD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5CED2C4F"/>
    <w:multiLevelType w:val="hybridMultilevel"/>
    <w:tmpl w:val="B5309306"/>
    <w:lvl w:ilvl="0" w:tplc="DD36EE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24666C9"/>
    <w:multiLevelType w:val="hybridMultilevel"/>
    <w:tmpl w:val="1628461A"/>
    <w:lvl w:ilvl="0" w:tplc="DA4E81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740284"/>
    <w:multiLevelType w:val="hybridMultilevel"/>
    <w:tmpl w:val="89F603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194EE5"/>
    <w:multiLevelType w:val="hybridMultilevel"/>
    <w:tmpl w:val="595EDD70"/>
    <w:lvl w:ilvl="0" w:tplc="AC8E6EE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BA5094"/>
    <w:multiLevelType w:val="hybridMultilevel"/>
    <w:tmpl w:val="6158F010"/>
    <w:lvl w:ilvl="0" w:tplc="17CC5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1CF6033"/>
    <w:multiLevelType w:val="hybridMultilevel"/>
    <w:tmpl w:val="F4005E54"/>
    <w:lvl w:ilvl="0" w:tplc="F148E64E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27">
    <w:nsid w:val="755221A0"/>
    <w:multiLevelType w:val="hybridMultilevel"/>
    <w:tmpl w:val="14488B88"/>
    <w:lvl w:ilvl="0" w:tplc="AE8264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6BD766E"/>
    <w:multiLevelType w:val="hybridMultilevel"/>
    <w:tmpl w:val="05865A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"/>
  </w:num>
  <w:num w:numId="3">
    <w:abstractNumId w:val="20"/>
  </w:num>
  <w:num w:numId="4">
    <w:abstractNumId w:val="19"/>
  </w:num>
  <w:num w:numId="5">
    <w:abstractNumId w:val="21"/>
  </w:num>
  <w:num w:numId="6">
    <w:abstractNumId w:val="11"/>
  </w:num>
  <w:num w:numId="7">
    <w:abstractNumId w:val="8"/>
  </w:num>
  <w:num w:numId="8">
    <w:abstractNumId w:val="0"/>
  </w:num>
  <w:num w:numId="9">
    <w:abstractNumId w:val="24"/>
  </w:num>
  <w:num w:numId="10">
    <w:abstractNumId w:val="5"/>
  </w:num>
  <w:num w:numId="11">
    <w:abstractNumId w:val="14"/>
  </w:num>
  <w:num w:numId="12">
    <w:abstractNumId w:val="9"/>
  </w:num>
  <w:num w:numId="13">
    <w:abstractNumId w:val="16"/>
  </w:num>
  <w:num w:numId="14">
    <w:abstractNumId w:val="17"/>
  </w:num>
  <w:num w:numId="15">
    <w:abstractNumId w:val="13"/>
  </w:num>
  <w:num w:numId="16">
    <w:abstractNumId w:val="27"/>
  </w:num>
  <w:num w:numId="17">
    <w:abstractNumId w:val="4"/>
  </w:num>
  <w:num w:numId="18">
    <w:abstractNumId w:val="25"/>
  </w:num>
  <w:num w:numId="19">
    <w:abstractNumId w:val="28"/>
  </w:num>
  <w:num w:numId="20">
    <w:abstractNumId w:val="2"/>
  </w:num>
  <w:num w:numId="21">
    <w:abstractNumId w:val="15"/>
  </w:num>
  <w:num w:numId="22">
    <w:abstractNumId w:val="6"/>
  </w:num>
  <w:num w:numId="23">
    <w:abstractNumId w:val="23"/>
  </w:num>
  <w:num w:numId="24">
    <w:abstractNumId w:val="1"/>
  </w:num>
  <w:num w:numId="25">
    <w:abstractNumId w:val="26"/>
  </w:num>
  <w:num w:numId="26">
    <w:abstractNumId w:val="7"/>
  </w:num>
  <w:num w:numId="27">
    <w:abstractNumId w:val="12"/>
  </w:num>
  <w:num w:numId="28">
    <w:abstractNumId w:val="1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68"/>
    <w:rsid w:val="000850DF"/>
    <w:rsid w:val="000C7196"/>
    <w:rsid w:val="00124558"/>
    <w:rsid w:val="001256A1"/>
    <w:rsid w:val="001778D8"/>
    <w:rsid w:val="00247CE0"/>
    <w:rsid w:val="00261BB1"/>
    <w:rsid w:val="00503FB0"/>
    <w:rsid w:val="00664001"/>
    <w:rsid w:val="00685F20"/>
    <w:rsid w:val="0069361F"/>
    <w:rsid w:val="00746405"/>
    <w:rsid w:val="0085163D"/>
    <w:rsid w:val="00892DA7"/>
    <w:rsid w:val="008E07B6"/>
    <w:rsid w:val="00903ADE"/>
    <w:rsid w:val="00927B4B"/>
    <w:rsid w:val="00944168"/>
    <w:rsid w:val="00967AD0"/>
    <w:rsid w:val="009F1294"/>
    <w:rsid w:val="00A12556"/>
    <w:rsid w:val="00B80E42"/>
    <w:rsid w:val="00BB562D"/>
    <w:rsid w:val="00BB67E3"/>
    <w:rsid w:val="00D846E5"/>
    <w:rsid w:val="00DE4646"/>
    <w:rsid w:val="00F9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6A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6A1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1256A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56A1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936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6A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6A1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1256A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56A1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936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28</Pages>
  <Words>5820</Words>
  <Characters>33180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15</cp:revision>
  <cp:lastPrinted>2019-10-26T08:30:00Z</cp:lastPrinted>
  <dcterms:created xsi:type="dcterms:W3CDTF">2019-10-26T01:01:00Z</dcterms:created>
  <dcterms:modified xsi:type="dcterms:W3CDTF">2019-10-26T08:31:00Z</dcterms:modified>
</cp:coreProperties>
</file>