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771B6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70788D" w:rsidRDefault="0070788D" w:rsidP="006A33B6">
      <w:pPr>
        <w:spacing w:line="360" w:lineRule="auto"/>
        <w:ind w:firstLine="709"/>
        <w:jc w:val="both"/>
        <w:rPr>
          <w:sz w:val="20"/>
          <w:szCs w:val="20"/>
        </w:rPr>
      </w:pPr>
    </w:p>
    <w:p w:rsidR="00D32FE5" w:rsidRDefault="006A33B6" w:rsidP="00D32FE5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D32FE5">
        <w:rPr>
          <w:b/>
          <w:smallCaps/>
        </w:rPr>
        <w:t>«</w:t>
      </w:r>
      <w:r w:rsidR="00D32FE5" w:rsidRPr="00D32FE5">
        <w:rPr>
          <w:b/>
          <w:smallCaps/>
        </w:rPr>
        <w:t>Об ограничении</w:t>
      </w:r>
    </w:p>
    <w:p w:rsidR="00D32FE5" w:rsidRDefault="00D32FE5" w:rsidP="00D32FE5">
      <w:pPr>
        <w:spacing w:line="360" w:lineRule="auto"/>
        <w:jc w:val="center"/>
        <w:rPr>
          <w:b/>
          <w:smallCaps/>
        </w:rPr>
      </w:pPr>
      <w:r w:rsidRPr="00D32FE5">
        <w:rPr>
          <w:b/>
          <w:smallCaps/>
        </w:rPr>
        <w:t>розничной продажи несовершеннолетним</w:t>
      </w:r>
      <w:r>
        <w:rPr>
          <w:b/>
          <w:smallCaps/>
        </w:rPr>
        <w:t xml:space="preserve"> </w:t>
      </w:r>
      <w:r w:rsidRPr="00D32FE5">
        <w:rPr>
          <w:b/>
          <w:smallCaps/>
        </w:rPr>
        <w:t>электронных систем</w:t>
      </w:r>
    </w:p>
    <w:p w:rsidR="00D32FE5" w:rsidRDefault="00D32FE5" w:rsidP="00D32FE5">
      <w:pPr>
        <w:spacing w:line="360" w:lineRule="auto"/>
        <w:jc w:val="center"/>
        <w:rPr>
          <w:b/>
          <w:smallCaps/>
        </w:rPr>
      </w:pPr>
      <w:r w:rsidRPr="00D32FE5">
        <w:rPr>
          <w:b/>
          <w:smallCaps/>
        </w:rPr>
        <w:t>доставки никотина и жидкостей для них</w:t>
      </w:r>
      <w:r>
        <w:rPr>
          <w:b/>
          <w:smallCaps/>
        </w:rPr>
        <w:t xml:space="preserve"> </w:t>
      </w:r>
      <w:r w:rsidRPr="00D32FE5">
        <w:rPr>
          <w:b/>
          <w:smallCaps/>
        </w:rPr>
        <w:t xml:space="preserve">на территории </w:t>
      </w:r>
    </w:p>
    <w:p w:rsidR="006A33B6" w:rsidRPr="00F20EC2" w:rsidRDefault="00D32FE5" w:rsidP="00D32FE5">
      <w:pPr>
        <w:spacing w:line="360" w:lineRule="auto"/>
        <w:jc w:val="center"/>
        <w:rPr>
          <w:b/>
          <w:bCs/>
          <w:smallCaps/>
          <w:lang w:bidi="ru-RU"/>
        </w:rPr>
      </w:pPr>
      <w:r w:rsidRPr="00D32FE5">
        <w:rPr>
          <w:b/>
          <w:smallCaps/>
        </w:rPr>
        <w:t>Республики Саха (Якутия)</w:t>
      </w:r>
      <w:r>
        <w:rPr>
          <w:b/>
          <w:smallCaps/>
        </w:rPr>
        <w:t>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D32FE5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D32FE5">
        <w:t xml:space="preserve">                              «</w:t>
      </w:r>
      <w:r w:rsidR="00D32FE5" w:rsidRPr="00D32FE5">
        <w:t>Об ограничении розничной продажи несовершеннолетним</w:t>
      </w:r>
      <w:r w:rsidR="00D32FE5">
        <w:t xml:space="preserve"> </w:t>
      </w:r>
      <w:r w:rsidR="00D32FE5" w:rsidRPr="00D32FE5">
        <w:t>электронных систем доставки никотина и жидкостей для них</w:t>
      </w:r>
      <w:r w:rsidR="00D32FE5">
        <w:t xml:space="preserve"> </w:t>
      </w:r>
      <w:r w:rsidR="00D32FE5" w:rsidRPr="00D32FE5">
        <w:t>на территории Республики Саха (Якутия)</w:t>
      </w:r>
      <w:r w:rsidR="00D32FE5">
        <w:t>»</w:t>
      </w:r>
      <w:r>
        <w:t xml:space="preserve">, </w:t>
      </w:r>
      <w:r w:rsidRPr="000E0B44">
        <w:t xml:space="preserve">внесенный </w:t>
      </w:r>
      <w:r w:rsidR="00D32FE5">
        <w:t>народным депутатом</w:t>
      </w:r>
      <w:r>
        <w:t xml:space="preserve"> Республики Саха (Якутия)</w:t>
      </w:r>
      <w:r w:rsidR="00D32FE5">
        <w:t xml:space="preserve"> А.Н.Атласовой</w:t>
      </w:r>
      <w:r>
        <w:t>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Тумэн)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D32FE5" w:rsidRPr="00D32FE5">
        <w:t>делам семьи и детства до 20 ноября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Тумэн) Республики Саха (Якутия) </w:t>
      </w:r>
      <w:r w:rsidRPr="00883182">
        <w:t xml:space="preserve">по </w:t>
      </w:r>
      <w:r w:rsidR="00D32FE5" w:rsidRPr="00D32FE5">
        <w:t xml:space="preserve">делам семьи и детства </w:t>
      </w:r>
      <w:r w:rsidR="00D32FE5">
        <w:t xml:space="preserve">(А.Н.Атласова) </w:t>
      </w:r>
      <w:r w:rsidRPr="000E0B44">
        <w:t>доработать указанный законопроект с учетом поступивших замечаний и предложений и внести его на рассмотрение Государственного Собрания (Ил Тумэн) Республики Саха (Якутия) во втором чтении.</w:t>
      </w:r>
    </w:p>
    <w:p w:rsidR="00D32FE5" w:rsidRDefault="00D32FE5" w:rsidP="006A33B6">
      <w:pPr>
        <w:spacing w:line="360" w:lineRule="auto"/>
        <w:ind w:firstLine="709"/>
        <w:jc w:val="both"/>
      </w:pPr>
    </w:p>
    <w:p w:rsidR="00D32FE5" w:rsidRDefault="00D32FE5" w:rsidP="006A33B6">
      <w:pPr>
        <w:spacing w:line="360" w:lineRule="auto"/>
        <w:ind w:firstLine="709"/>
        <w:jc w:val="both"/>
      </w:pPr>
    </w:p>
    <w:p w:rsidR="00D32FE5" w:rsidRDefault="00D32FE5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  <w:r>
        <w:lastRenderedPageBreak/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г.Якутск,</w:t>
      </w:r>
      <w:r>
        <w:rPr>
          <w:i/>
        </w:rPr>
        <w:t xml:space="preserve"> </w:t>
      </w:r>
      <w:r w:rsidR="00D32FE5">
        <w:rPr>
          <w:i/>
        </w:rPr>
        <w:t>23 октября 2019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</w:t>
      </w:r>
      <w:r w:rsidR="00D32FE5">
        <w:rPr>
          <w:i/>
        </w:rPr>
        <w:t xml:space="preserve">   </w:t>
      </w:r>
      <w:r>
        <w:rPr>
          <w:i/>
        </w:rPr>
        <w:t xml:space="preserve">      ГС № </w:t>
      </w:r>
      <w:r w:rsidR="00B03050">
        <w:rPr>
          <w:i/>
        </w:rPr>
        <w:t>289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B6B" w:rsidRDefault="00771B6B" w:rsidP="006A33B6">
      <w:r>
        <w:separator/>
      </w:r>
    </w:p>
  </w:endnote>
  <w:endnote w:type="continuationSeparator" w:id="0">
    <w:p w:rsidR="00771B6B" w:rsidRDefault="00771B6B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B6B" w:rsidRDefault="00771B6B" w:rsidP="006A33B6">
      <w:r>
        <w:separator/>
      </w:r>
    </w:p>
  </w:footnote>
  <w:footnote w:type="continuationSeparator" w:id="0">
    <w:p w:rsidR="00771B6B" w:rsidRDefault="00771B6B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03050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2FE5"/>
    <w:rsid w:val="0003475D"/>
    <w:rsid w:val="00067523"/>
    <w:rsid w:val="001369BA"/>
    <w:rsid w:val="001D73C2"/>
    <w:rsid w:val="0026222D"/>
    <w:rsid w:val="002811D5"/>
    <w:rsid w:val="002D3F89"/>
    <w:rsid w:val="004C7741"/>
    <w:rsid w:val="004C7798"/>
    <w:rsid w:val="005A1EBF"/>
    <w:rsid w:val="00637FFD"/>
    <w:rsid w:val="006A33B6"/>
    <w:rsid w:val="006C27CC"/>
    <w:rsid w:val="0070788D"/>
    <w:rsid w:val="00771B6B"/>
    <w:rsid w:val="007B68F8"/>
    <w:rsid w:val="008209F0"/>
    <w:rsid w:val="00A237B1"/>
    <w:rsid w:val="00A80E88"/>
    <w:rsid w:val="00B03050"/>
    <w:rsid w:val="00D3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2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2019-10-23T02:58:00Z</dcterms:created>
  <dcterms:modified xsi:type="dcterms:W3CDTF">2019-10-24T07:37:00Z</dcterms:modified>
</cp:coreProperties>
</file>