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17F1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A38B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5A38B4" w:rsidRPr="005A38B4">
        <w:rPr>
          <w:b/>
          <w:bCs/>
          <w:smallCaps/>
        </w:rPr>
        <w:t>692483-7 «О внесении изменения</w:t>
      </w:r>
    </w:p>
    <w:p w:rsidR="005A38B4" w:rsidRDefault="005A38B4" w:rsidP="00074049">
      <w:pPr>
        <w:spacing w:line="360" w:lineRule="auto"/>
        <w:jc w:val="center"/>
        <w:rPr>
          <w:b/>
          <w:bCs/>
          <w:smallCaps/>
        </w:rPr>
      </w:pPr>
      <w:r w:rsidRPr="005A38B4">
        <w:rPr>
          <w:b/>
          <w:bCs/>
          <w:smallCaps/>
        </w:rPr>
        <w:t xml:space="preserve"> в Федеральный закон «О донорстве крови и ее компонентов» (в части расширения мер социальной поддержки лиц, награжденных</w:t>
      </w:r>
    </w:p>
    <w:p w:rsidR="00074049" w:rsidRPr="00A24BA1" w:rsidRDefault="005A38B4" w:rsidP="00074049">
      <w:pPr>
        <w:spacing w:line="360" w:lineRule="auto"/>
        <w:jc w:val="center"/>
        <w:rPr>
          <w:b/>
          <w:bCs/>
          <w:smallCaps/>
        </w:rPr>
      </w:pPr>
      <w:r w:rsidRPr="005A38B4">
        <w:rPr>
          <w:b/>
          <w:bCs/>
          <w:smallCaps/>
        </w:rPr>
        <w:t xml:space="preserve"> нагрудным знаком «Почетный донор России»)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72FBB" w:rsidRPr="00772FBB">
        <w:t>692483-7 «О внесении изменения в Федеральный закон «О донорстве крови и ее компонентов» (в части расширения мер социальной поддержки лиц, награжденных нагрудным знаком «Почетный донор России»)</w:t>
      </w:r>
      <w:r w:rsidR="005A38B4">
        <w:t>,</w:t>
      </w:r>
      <w:r w:rsidR="00772FBB" w:rsidRPr="00772FBB">
        <w:t xml:space="preserve"> </w:t>
      </w:r>
      <w:r w:rsidR="005A38B4">
        <w:t>в</w:t>
      </w:r>
      <w:r w:rsidR="005A38B4" w:rsidRPr="005A38B4">
        <w:t>несен</w:t>
      </w:r>
      <w:r w:rsidR="005A38B4">
        <w:t>ный</w:t>
      </w:r>
      <w:r w:rsidR="005A38B4" w:rsidRPr="005A38B4">
        <w:t xml:space="preserve"> депутатами Государственной Думы </w:t>
      </w:r>
      <w:proofErr w:type="spellStart"/>
      <w:r w:rsidR="005A38B4" w:rsidRPr="005A38B4">
        <w:t>С.М.Мироновым</w:t>
      </w:r>
      <w:proofErr w:type="spellEnd"/>
      <w:r w:rsidR="005A38B4" w:rsidRPr="005A38B4">
        <w:t xml:space="preserve">, </w:t>
      </w:r>
      <w:proofErr w:type="spellStart"/>
      <w:r w:rsidR="005A38B4" w:rsidRPr="005A38B4">
        <w:t>Ф.С.Тумусовым</w:t>
      </w:r>
      <w:proofErr w:type="spellEnd"/>
      <w:r w:rsidR="005A38B4" w:rsidRPr="005A38B4">
        <w:t xml:space="preserve">, </w:t>
      </w:r>
      <w:proofErr w:type="spellStart"/>
      <w:r w:rsidR="005A38B4" w:rsidRPr="005A38B4">
        <w:t>О.А.Ниловым</w:t>
      </w:r>
      <w:proofErr w:type="spellEnd"/>
      <w:r w:rsidR="005A38B4" w:rsidRPr="005A38B4">
        <w:t xml:space="preserve">, </w:t>
      </w:r>
      <w:proofErr w:type="spellStart"/>
      <w:r w:rsidR="005A38B4" w:rsidRPr="005A38B4">
        <w:t>Д.А.Иониным</w:t>
      </w:r>
      <w:proofErr w:type="spellEnd"/>
      <w:r w:rsidR="005A38B4" w:rsidRPr="005A38B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5A38B4">
        <w:t xml:space="preserve"> </w:t>
      </w:r>
      <w:r w:rsidR="005A38B4" w:rsidRPr="005A38B4">
        <w:t>охране здоровья</w:t>
      </w:r>
      <w:r w:rsidR="005A38B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A38B4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917F16">
        <w:rPr>
          <w:i/>
        </w:rPr>
        <w:t>247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FB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5A38B4"/>
    <w:rsid w:val="00637FFD"/>
    <w:rsid w:val="0070788D"/>
    <w:rsid w:val="00772FBB"/>
    <w:rsid w:val="007B68F8"/>
    <w:rsid w:val="007F443C"/>
    <w:rsid w:val="008209F0"/>
    <w:rsid w:val="00917F16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2019-06-17T01:18:00Z</dcterms:created>
  <dcterms:modified xsi:type="dcterms:W3CDTF">2019-06-19T04:48:00Z</dcterms:modified>
</cp:coreProperties>
</file>