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9249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88200E" w:rsidRDefault="0088200E" w:rsidP="006A33B6">
      <w:pPr>
        <w:spacing w:line="360" w:lineRule="auto"/>
        <w:ind w:firstLine="709"/>
        <w:jc w:val="both"/>
      </w:pPr>
    </w:p>
    <w:p w:rsidR="00366D0C" w:rsidRDefault="00366D0C" w:rsidP="0088200E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закона </w:t>
      </w:r>
      <w:r w:rsidRPr="00366D0C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«</w:t>
      </w:r>
      <w:r w:rsidR="0088200E" w:rsidRPr="0088200E">
        <w:rPr>
          <w:b/>
          <w:bCs/>
          <w:smallCaps/>
        </w:rPr>
        <w:t xml:space="preserve">О внесении </w:t>
      </w:r>
    </w:p>
    <w:p w:rsidR="006A33B6" w:rsidRPr="00F20EC2" w:rsidRDefault="0088200E" w:rsidP="0088200E">
      <w:pPr>
        <w:spacing w:line="360" w:lineRule="auto"/>
        <w:jc w:val="center"/>
        <w:rPr>
          <w:b/>
          <w:bCs/>
          <w:smallCaps/>
          <w:lang w:bidi="ru-RU"/>
        </w:rPr>
      </w:pPr>
      <w:r w:rsidRPr="0088200E">
        <w:rPr>
          <w:b/>
          <w:bCs/>
          <w:smallCaps/>
        </w:rPr>
        <w:t>изменений в Закон Республики Саха (Якутия)</w:t>
      </w:r>
      <w:r w:rsidR="00366D0C">
        <w:rPr>
          <w:b/>
          <w:bCs/>
          <w:smallCaps/>
        </w:rPr>
        <w:t xml:space="preserve"> </w:t>
      </w:r>
      <w:r w:rsidRPr="0088200E">
        <w:rPr>
          <w:b/>
          <w:bCs/>
          <w:smallCaps/>
        </w:rPr>
        <w:t>«О территориальных избирательных комиссиях</w:t>
      </w:r>
      <w:r w:rsidR="00366D0C">
        <w:rPr>
          <w:b/>
          <w:bCs/>
          <w:smallCaps/>
        </w:rPr>
        <w:t xml:space="preserve"> </w:t>
      </w:r>
      <w:bookmarkStart w:id="0" w:name="_GoBack"/>
      <w:bookmarkEnd w:id="0"/>
      <w:r w:rsidRPr="0088200E">
        <w:rPr>
          <w:b/>
          <w:bCs/>
          <w:smallCaps/>
          <w:lang w:bidi="ru-RU"/>
        </w:rPr>
        <w:t>в Республике Саха (Якутия)»</w:t>
      </w:r>
    </w:p>
    <w:p w:rsidR="0088200E" w:rsidRDefault="0088200E" w:rsidP="006A33B6">
      <w:pPr>
        <w:spacing w:line="360" w:lineRule="auto"/>
        <w:ind w:firstLine="709"/>
        <w:jc w:val="both"/>
      </w:pPr>
    </w:p>
    <w:p w:rsidR="0088200E" w:rsidRDefault="0088200E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88200E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0A7B30">
        <w:t>«</w:t>
      </w:r>
      <w:r w:rsidR="0088200E" w:rsidRPr="0088200E">
        <w:rPr>
          <w:bCs/>
        </w:rPr>
        <w:t>О внесении изменений в Закон Республики Саха (Якутия)</w:t>
      </w:r>
      <w:r w:rsidR="0088200E">
        <w:rPr>
          <w:bCs/>
        </w:rPr>
        <w:t xml:space="preserve"> </w:t>
      </w:r>
      <w:r w:rsidR="0088200E" w:rsidRPr="0088200E">
        <w:rPr>
          <w:bCs/>
        </w:rPr>
        <w:t>«О территориальных избирательных комиссиях</w:t>
      </w:r>
      <w:r w:rsidR="0088200E">
        <w:rPr>
          <w:bCs/>
        </w:rPr>
        <w:t xml:space="preserve"> </w:t>
      </w:r>
      <w:r w:rsidR="0088200E" w:rsidRPr="0088200E">
        <w:rPr>
          <w:bCs/>
          <w:lang w:bidi="ru-RU"/>
        </w:rPr>
        <w:t>в Республике Саха (Якутия)»</w:t>
      </w:r>
      <w:r w:rsidRPr="0088200E">
        <w:t>,</w:t>
      </w:r>
      <w:r>
        <w:t xml:space="preserve"> </w:t>
      </w:r>
      <w:r w:rsidRPr="000E0B44">
        <w:t xml:space="preserve">внесенный </w:t>
      </w:r>
      <w:r>
        <w:t>Правительством Республики Саха (Якутия).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D8677D">
        <w:t xml:space="preserve">государственному строительству и законодательству           </w:t>
      </w:r>
      <w:r>
        <w:t>до</w:t>
      </w:r>
      <w:r w:rsidR="00D8677D">
        <w:t xml:space="preserve"> 20 сентября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Тумэн) Республики Саха (Якутия) </w:t>
      </w:r>
      <w:r w:rsidRPr="00883182">
        <w:t xml:space="preserve">по </w:t>
      </w:r>
      <w:r w:rsidR="00D8677D" w:rsidRPr="00D8677D">
        <w:t xml:space="preserve">государственному строительству и законодательству </w:t>
      </w:r>
      <w:r w:rsidR="00D8677D">
        <w:t xml:space="preserve">(А.И.Еремеев) </w:t>
      </w:r>
      <w:r w:rsidRPr="000E0B44">
        <w:t>доработать указанный законопроект с учетом поступивших замечаний и предложений и внести его на рассмотрение Государственного Собрания (Ил Тумэн) Республики Саха (Якутия) во втором чтении.</w:t>
      </w:r>
    </w:p>
    <w:p w:rsidR="0088200E" w:rsidRDefault="0088200E" w:rsidP="006A33B6">
      <w:pPr>
        <w:spacing w:line="360" w:lineRule="auto"/>
        <w:ind w:firstLine="709"/>
        <w:jc w:val="both"/>
      </w:pPr>
    </w:p>
    <w:p w:rsidR="0088200E" w:rsidRDefault="0088200E" w:rsidP="006A33B6">
      <w:pPr>
        <w:spacing w:line="360" w:lineRule="auto"/>
        <w:ind w:firstLine="709"/>
        <w:jc w:val="both"/>
      </w:pPr>
    </w:p>
    <w:p w:rsidR="0088200E" w:rsidRDefault="0088200E" w:rsidP="006A33B6">
      <w:pPr>
        <w:spacing w:line="360" w:lineRule="auto"/>
        <w:ind w:firstLine="709"/>
        <w:jc w:val="both"/>
      </w:pPr>
    </w:p>
    <w:p w:rsidR="006A33B6" w:rsidRDefault="0088200E" w:rsidP="006A33B6">
      <w:pPr>
        <w:spacing w:line="360" w:lineRule="auto"/>
        <w:ind w:firstLine="709"/>
        <w:jc w:val="both"/>
      </w:pPr>
      <w:r>
        <w:lastRenderedPageBreak/>
        <w:t>4</w:t>
      </w:r>
      <w:r w:rsidR="006A33B6">
        <w:t>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88200E" w:rsidRDefault="0088200E" w:rsidP="006A33B6">
      <w:pPr>
        <w:spacing w:line="360" w:lineRule="auto"/>
        <w:ind w:firstLine="709"/>
        <w:jc w:val="both"/>
      </w:pPr>
    </w:p>
    <w:p w:rsidR="0088200E" w:rsidRDefault="0088200E" w:rsidP="006A33B6">
      <w:pPr>
        <w:spacing w:line="360" w:lineRule="auto"/>
        <w:ind w:firstLine="709"/>
        <w:jc w:val="both"/>
      </w:pPr>
    </w:p>
    <w:p w:rsidR="0088200E" w:rsidRDefault="0088200E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>
        <w:rPr>
          <w:i/>
        </w:rPr>
        <w:t xml:space="preserve"> </w:t>
      </w:r>
      <w:r w:rsidR="00EE5454">
        <w:rPr>
          <w:i/>
        </w:rPr>
        <w:t xml:space="preserve">18 </w:t>
      </w:r>
      <w:r w:rsidR="00D8677D">
        <w:rPr>
          <w:i/>
        </w:rPr>
        <w:t>июня 2019 года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i/>
        </w:rPr>
        <w:t xml:space="preserve">          ГС № </w:t>
      </w:r>
      <w:r w:rsidR="00EE5454">
        <w:rPr>
          <w:i/>
        </w:rPr>
        <w:t>213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499" w:rsidRDefault="00E92499" w:rsidP="006A33B6">
      <w:r>
        <w:separator/>
      </w:r>
    </w:p>
  </w:endnote>
  <w:endnote w:type="continuationSeparator" w:id="0">
    <w:p w:rsidR="00E92499" w:rsidRDefault="00E92499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499" w:rsidRDefault="00E92499" w:rsidP="006A33B6">
      <w:r>
        <w:separator/>
      </w:r>
    </w:p>
  </w:footnote>
  <w:footnote w:type="continuationSeparator" w:id="0">
    <w:p w:rsidR="00E92499" w:rsidRDefault="00E92499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66D0C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77D"/>
    <w:rsid w:val="0003475D"/>
    <w:rsid w:val="00067523"/>
    <w:rsid w:val="000A7B30"/>
    <w:rsid w:val="001369BA"/>
    <w:rsid w:val="001D73C2"/>
    <w:rsid w:val="0025118B"/>
    <w:rsid w:val="0026222D"/>
    <w:rsid w:val="002811D5"/>
    <w:rsid w:val="002D3F89"/>
    <w:rsid w:val="00366D0C"/>
    <w:rsid w:val="004A5BDC"/>
    <w:rsid w:val="004C7741"/>
    <w:rsid w:val="004C7798"/>
    <w:rsid w:val="005A1EBF"/>
    <w:rsid w:val="00637FFD"/>
    <w:rsid w:val="006A33B6"/>
    <w:rsid w:val="0070788D"/>
    <w:rsid w:val="007B68F8"/>
    <w:rsid w:val="008209F0"/>
    <w:rsid w:val="0088200E"/>
    <w:rsid w:val="009C4B0E"/>
    <w:rsid w:val="00A237B1"/>
    <w:rsid w:val="00A80E88"/>
    <w:rsid w:val="00CB307F"/>
    <w:rsid w:val="00D8677D"/>
    <w:rsid w:val="00E710CF"/>
    <w:rsid w:val="00E92499"/>
    <w:rsid w:val="00E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4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5</cp:revision>
  <cp:lastPrinted>2019-06-22T02:01:00Z</cp:lastPrinted>
  <dcterms:created xsi:type="dcterms:W3CDTF">2019-06-17T01:28:00Z</dcterms:created>
  <dcterms:modified xsi:type="dcterms:W3CDTF">2019-06-22T02:03:00Z</dcterms:modified>
</cp:coreProperties>
</file>