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540" w:type="dxa"/>
        <w:tblInd w:w="-72" w:type="dxa"/>
        <w:tblLayout w:type="fixed"/>
        <w:tblLook w:val="0000" w:firstRow="0" w:lastRow="0" w:firstColumn="0" w:lastColumn="0" w:noHBand="0" w:noVBand="0"/>
      </w:tblPr>
      <w:tblGrid>
        <w:gridCol w:w="4320"/>
        <w:gridCol w:w="1080"/>
        <w:gridCol w:w="4140"/>
      </w:tblGrid>
      <w:tr w:rsidR="007B68F8">
        <w:trPr>
          <w:trHeight w:val="1065"/>
        </w:trPr>
        <w:tc>
          <w:tcPr>
            <w:tcW w:w="4320" w:type="dxa"/>
          </w:tcPr>
          <w:p w:rsidR="001369BA" w:rsidRPr="003218EA" w:rsidRDefault="001369BA" w:rsidP="001369BA">
            <w:pPr>
              <w:pStyle w:val="a4"/>
              <w:jc w:val="center"/>
              <w:rPr>
                <w:rFonts w:ascii="SchoolBook Sakha" w:hAnsi="SchoolBook Sakha" w:cs="SchoolBook Sakha"/>
              </w:rPr>
            </w:pPr>
            <w:r>
              <w:rPr>
                <w:rFonts w:ascii="SchoolBook Sakha" w:hAnsi="SchoolBook Sakha" w:cs="SchoolBook Sakha"/>
              </w:rPr>
              <w:t xml:space="preserve">                        </w:t>
            </w:r>
            <w:r w:rsidRPr="003218EA">
              <w:rPr>
                <w:rFonts w:ascii="SchoolBook Sakha" w:hAnsi="SchoolBook Sakha" w:cs="SchoolBook Sakha"/>
              </w:rPr>
              <w:t>ГОСУДАРСТВЕННОЕ СОБРАНИЕ</w:t>
            </w:r>
          </w:p>
          <w:p w:rsidR="001369BA" w:rsidRPr="003218EA" w:rsidRDefault="001369BA" w:rsidP="001369BA">
            <w:pPr>
              <w:pStyle w:val="a4"/>
              <w:jc w:val="center"/>
              <w:rPr>
                <w:rFonts w:ascii="SchoolBook Sakha" w:hAnsi="SchoolBook Sakha" w:cs="SchoolBook Sakha"/>
              </w:rPr>
            </w:pPr>
            <w:r w:rsidRPr="003218EA">
              <w:rPr>
                <w:rFonts w:ascii="SchoolBook Sakha" w:hAnsi="SchoolBook Sakha" w:cs="SchoolBook Sakha"/>
              </w:rPr>
              <w:t>(ИЛ ТУМЭН)</w:t>
            </w:r>
          </w:p>
          <w:p w:rsidR="007B68F8" w:rsidRPr="000E0E16" w:rsidRDefault="001369BA" w:rsidP="001369BA">
            <w:pPr>
              <w:jc w:val="center"/>
              <w:rPr>
                <w:rFonts w:ascii="SchoolBook Sakha" w:hAnsi="SchoolBook Sakha" w:cs="SchoolBook Sakha"/>
                <w:b/>
                <w:bCs/>
              </w:rPr>
            </w:pPr>
            <w:r w:rsidRPr="003218EA">
              <w:rPr>
                <w:rFonts w:ascii="SchoolBook Sakha" w:hAnsi="SchoolBook Sakha" w:cs="SchoolBook Sakha"/>
              </w:rPr>
              <w:t>РЕСПУБЛИКИ САХА (ЯКУТИЯ)</w:t>
            </w:r>
            <w:r>
              <w:rPr>
                <w:rFonts w:ascii="SchoolBook Sakha" w:hAnsi="SchoolBook Sakha" w:cs="SchoolBook Sakha"/>
              </w:rPr>
              <w:t xml:space="preserve">                          </w:t>
            </w:r>
          </w:p>
        </w:tc>
        <w:tc>
          <w:tcPr>
            <w:tcW w:w="1080" w:type="dxa"/>
            <w:vMerge w:val="restart"/>
          </w:tcPr>
          <w:p w:rsidR="001369BA" w:rsidRPr="00637FFD" w:rsidRDefault="001369BA" w:rsidP="008209F0">
            <w:pPr>
              <w:ind w:left="-108" w:right="-108" w:firstLine="12"/>
              <w:jc w:val="center"/>
              <w:rPr>
                <w:rFonts w:ascii="SchoolBook Sakha" w:hAnsi="SchoolBook Sakha" w:cs="SchoolBook Sakha"/>
                <w:sz w:val="18"/>
                <w:szCs w:val="18"/>
              </w:rPr>
            </w:pPr>
          </w:p>
          <w:p w:rsidR="001369BA" w:rsidRPr="002D3579" w:rsidRDefault="007D67C5" w:rsidP="008209F0">
            <w:pPr>
              <w:ind w:left="-108" w:right="-108" w:firstLine="12"/>
              <w:jc w:val="center"/>
              <w:rPr>
                <w:rFonts w:ascii="SchoolBook Sakha" w:hAnsi="SchoolBook Sakha" w:cs="SchoolBook Sakha"/>
              </w:rPr>
            </w:pPr>
            <w:r>
              <w:rPr>
                <w:rFonts w:ascii="SchoolBook Sakha" w:hAnsi="SchoolBook Sakha" w:cs="SchoolBook Sakha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3.2pt;height:53.2pt">
                  <v:imagedata r:id="rId7" o:title="gerb_color"/>
                </v:shape>
              </w:pict>
            </w:r>
          </w:p>
        </w:tc>
        <w:tc>
          <w:tcPr>
            <w:tcW w:w="4140" w:type="dxa"/>
          </w:tcPr>
          <w:p w:rsidR="001369BA" w:rsidRPr="003218EA" w:rsidRDefault="001369BA" w:rsidP="001369BA">
            <w:pPr>
              <w:pStyle w:val="a4"/>
              <w:jc w:val="center"/>
              <w:rPr>
                <w:rFonts w:ascii="SchoolBook Sakha" w:hAnsi="SchoolBook Sakha" w:cs="SchoolBook Sakha"/>
              </w:rPr>
            </w:pPr>
            <w:r>
              <w:rPr>
                <w:rFonts w:ascii="SchoolBook Sakha" w:hAnsi="SchoolBook Sakha" w:cs="SchoolBook Sakha"/>
              </w:rPr>
              <w:t xml:space="preserve">                                      </w:t>
            </w:r>
            <w:r w:rsidRPr="003218EA">
              <w:rPr>
                <w:rFonts w:ascii="SchoolBook Sakha" w:hAnsi="SchoolBook Sakha" w:cs="SchoolBook Sakha"/>
              </w:rPr>
              <w:t>САХА  ЈРЈСПҐҐБҐЛҐКЭТИН</w:t>
            </w:r>
          </w:p>
          <w:p w:rsidR="007B68F8" w:rsidRPr="00A80E88" w:rsidRDefault="001369BA" w:rsidP="001369BA">
            <w:pPr>
              <w:jc w:val="center"/>
              <w:rPr>
                <w:rFonts w:ascii="SchoolBook Sakha" w:hAnsi="SchoolBook Sakha" w:cs="SchoolBook Sakha"/>
              </w:rPr>
            </w:pPr>
            <w:r w:rsidRPr="003218EA">
              <w:rPr>
                <w:rFonts w:ascii="SchoolBook Sakha" w:hAnsi="SchoolBook Sakha" w:cs="SchoolBook Sakha"/>
              </w:rPr>
              <w:t>ИЛ ТYMЭНЭ</w:t>
            </w:r>
            <w:r>
              <w:rPr>
                <w:rFonts w:ascii="SchoolBook Sakha" w:hAnsi="SchoolBook Sakha" w:cs="SchoolBook Sakha"/>
              </w:rPr>
              <w:t xml:space="preserve">                                                                      </w:t>
            </w:r>
          </w:p>
        </w:tc>
      </w:tr>
      <w:tr w:rsidR="007B68F8">
        <w:trPr>
          <w:trHeight w:val="374"/>
        </w:trPr>
        <w:tc>
          <w:tcPr>
            <w:tcW w:w="4320" w:type="dxa"/>
          </w:tcPr>
          <w:p w:rsidR="001369BA" w:rsidRDefault="001369BA" w:rsidP="007B68F8">
            <w:pPr>
              <w:jc w:val="center"/>
              <w:rPr>
                <w:rFonts w:ascii="SchoolBook Sakha" w:hAnsi="SchoolBook Sakha" w:cs="SchoolBook Sakha"/>
              </w:rPr>
            </w:pPr>
          </w:p>
          <w:p w:rsidR="007B68F8" w:rsidRDefault="001369BA" w:rsidP="007B68F8">
            <w:pPr>
              <w:jc w:val="center"/>
              <w:rPr>
                <w:rFonts w:ascii="SchoolBook Sakha" w:hAnsi="SchoolBook Sakha" w:cs="SchoolBook Sakha"/>
              </w:rPr>
            </w:pPr>
            <w:r w:rsidRPr="003218EA">
              <w:rPr>
                <w:rFonts w:ascii="SchoolBook Sakha" w:hAnsi="SchoolBook Sakha" w:cs="SchoolBook Sakha"/>
              </w:rPr>
              <w:t>П О С Т А Н О В Л Е Н И Е</w:t>
            </w:r>
          </w:p>
          <w:p w:rsidR="001369BA" w:rsidRPr="0070788D" w:rsidRDefault="001369BA" w:rsidP="007B68F8">
            <w:pPr>
              <w:jc w:val="center"/>
              <w:rPr>
                <w:rFonts w:ascii="SchoolBook Sakha" w:hAnsi="SchoolBook Sakha" w:cs="SchoolBook Sakha"/>
                <w:b/>
                <w:bCs/>
                <w:sz w:val="16"/>
                <w:szCs w:val="16"/>
              </w:rPr>
            </w:pPr>
          </w:p>
        </w:tc>
        <w:tc>
          <w:tcPr>
            <w:tcW w:w="1080" w:type="dxa"/>
            <w:vMerge/>
          </w:tcPr>
          <w:p w:rsidR="007B68F8" w:rsidRPr="002D3579" w:rsidRDefault="007B68F8" w:rsidP="007B68F8">
            <w:pPr>
              <w:ind w:left="12" w:right="-108" w:firstLine="12"/>
              <w:rPr>
                <w:rFonts w:ascii="SchoolBook Sakha" w:hAnsi="SchoolBook Sakha" w:cs="SchoolBook Sakha"/>
              </w:rPr>
            </w:pPr>
          </w:p>
        </w:tc>
        <w:tc>
          <w:tcPr>
            <w:tcW w:w="4140" w:type="dxa"/>
          </w:tcPr>
          <w:p w:rsidR="007B68F8" w:rsidRDefault="007B68F8" w:rsidP="007B68F8">
            <w:pPr>
              <w:jc w:val="center"/>
              <w:rPr>
                <w:rFonts w:ascii="SchoolBook Sakha" w:hAnsi="SchoolBook Sakha" w:cs="SchoolBook Sakha"/>
                <w:sz w:val="16"/>
                <w:szCs w:val="16"/>
              </w:rPr>
            </w:pPr>
          </w:p>
          <w:p w:rsidR="001369BA" w:rsidRPr="0070788D" w:rsidRDefault="001369BA" w:rsidP="007B68F8">
            <w:pPr>
              <w:jc w:val="center"/>
              <w:rPr>
                <w:rFonts w:ascii="SchoolBook Sakha" w:hAnsi="SchoolBook Sakha" w:cs="SchoolBook Sakha"/>
                <w:sz w:val="16"/>
                <w:szCs w:val="16"/>
              </w:rPr>
            </w:pPr>
            <w:r w:rsidRPr="003218EA">
              <w:rPr>
                <w:rFonts w:ascii="SchoolBook Sakha" w:hAnsi="SchoolBook Sakha" w:cs="SchoolBook Sakha"/>
              </w:rPr>
              <w:t xml:space="preserve">У </w:t>
            </w:r>
            <w:proofErr w:type="spellStart"/>
            <w:r w:rsidRPr="003218EA">
              <w:rPr>
                <w:rFonts w:ascii="SchoolBook Sakha" w:hAnsi="SchoolBook Sakha" w:cs="SchoolBook Sakha"/>
              </w:rPr>
              <w:t>У</w:t>
            </w:r>
            <w:proofErr w:type="spellEnd"/>
            <w:r w:rsidRPr="003218EA">
              <w:rPr>
                <w:rFonts w:ascii="SchoolBook Sakha" w:hAnsi="SchoolBook Sakha" w:cs="SchoolBook Sakha"/>
              </w:rPr>
              <w:t xml:space="preserve"> Р А </w:t>
            </w:r>
            <w:proofErr w:type="spellStart"/>
            <w:r w:rsidRPr="003218EA">
              <w:rPr>
                <w:rFonts w:ascii="SchoolBook Sakha" w:hAnsi="SchoolBook Sakha" w:cs="SchoolBook Sakha"/>
              </w:rPr>
              <w:t>А</w:t>
            </w:r>
            <w:proofErr w:type="spellEnd"/>
            <w:r w:rsidRPr="003218EA">
              <w:rPr>
                <w:rFonts w:ascii="SchoolBook Sakha" w:hAnsi="SchoolBook Sakha" w:cs="SchoolBook Sakha"/>
              </w:rPr>
              <w:t xml:space="preserve"> Х</w:t>
            </w:r>
          </w:p>
        </w:tc>
      </w:tr>
    </w:tbl>
    <w:p w:rsidR="007B68F8" w:rsidRDefault="007B68F8" w:rsidP="006A33B6">
      <w:pPr>
        <w:spacing w:line="360" w:lineRule="auto"/>
        <w:ind w:firstLine="709"/>
        <w:jc w:val="both"/>
      </w:pPr>
    </w:p>
    <w:p w:rsidR="00F253AA" w:rsidRDefault="00F253AA" w:rsidP="006A33B6">
      <w:pPr>
        <w:spacing w:line="360" w:lineRule="auto"/>
        <w:ind w:firstLine="709"/>
        <w:jc w:val="both"/>
      </w:pPr>
    </w:p>
    <w:p w:rsidR="004F10FF" w:rsidRDefault="004F10FF" w:rsidP="00B72275">
      <w:pPr>
        <w:spacing w:line="360" w:lineRule="auto"/>
        <w:jc w:val="center"/>
        <w:rPr>
          <w:b/>
          <w:bCs/>
          <w:smallCaps/>
        </w:rPr>
      </w:pPr>
      <w:r>
        <w:rPr>
          <w:b/>
          <w:bCs/>
          <w:smallCaps/>
        </w:rPr>
        <w:t xml:space="preserve">О проекте закона </w:t>
      </w:r>
      <w:r w:rsidRPr="004F10FF">
        <w:rPr>
          <w:b/>
          <w:bCs/>
          <w:smallCaps/>
        </w:rPr>
        <w:t>Республики Саха (Якутия)</w:t>
      </w:r>
      <w:r>
        <w:rPr>
          <w:b/>
          <w:bCs/>
          <w:smallCaps/>
        </w:rPr>
        <w:t xml:space="preserve"> «</w:t>
      </w:r>
      <w:r w:rsidR="00B72275" w:rsidRPr="00B72275">
        <w:rPr>
          <w:b/>
          <w:bCs/>
          <w:smallCaps/>
        </w:rPr>
        <w:t>О внесении изменений</w:t>
      </w:r>
    </w:p>
    <w:p w:rsidR="004F10FF" w:rsidRDefault="00B72275" w:rsidP="00B72275">
      <w:pPr>
        <w:spacing w:line="360" w:lineRule="auto"/>
        <w:jc w:val="center"/>
        <w:rPr>
          <w:b/>
          <w:bCs/>
          <w:smallCaps/>
        </w:rPr>
      </w:pPr>
      <w:r w:rsidRPr="00B72275">
        <w:rPr>
          <w:b/>
          <w:bCs/>
          <w:smallCaps/>
        </w:rPr>
        <w:t>в статью 9.2 Закона Республики Саха (Якутия)</w:t>
      </w:r>
      <w:r w:rsidR="004F10FF">
        <w:rPr>
          <w:b/>
          <w:bCs/>
          <w:smallCaps/>
        </w:rPr>
        <w:t xml:space="preserve"> </w:t>
      </w:r>
      <w:r w:rsidRPr="00B72275">
        <w:rPr>
          <w:b/>
          <w:bCs/>
          <w:smallCaps/>
        </w:rPr>
        <w:t>«О противодействии коррупции</w:t>
      </w:r>
    </w:p>
    <w:p w:rsidR="004F10FF" w:rsidRDefault="00B72275" w:rsidP="00B72275">
      <w:pPr>
        <w:spacing w:line="360" w:lineRule="auto"/>
        <w:jc w:val="center"/>
        <w:rPr>
          <w:b/>
          <w:bCs/>
          <w:smallCaps/>
        </w:rPr>
      </w:pPr>
      <w:r w:rsidRPr="00B72275">
        <w:rPr>
          <w:b/>
          <w:bCs/>
          <w:smallCaps/>
        </w:rPr>
        <w:t>в Республике Саха (Якутия)» и статьи 2 и 6</w:t>
      </w:r>
      <w:r w:rsidR="004F10FF">
        <w:rPr>
          <w:b/>
          <w:bCs/>
          <w:smallCaps/>
        </w:rPr>
        <w:t xml:space="preserve"> </w:t>
      </w:r>
      <w:r w:rsidRPr="00B72275">
        <w:rPr>
          <w:b/>
          <w:bCs/>
          <w:smallCaps/>
        </w:rPr>
        <w:t>Закона Республики</w:t>
      </w:r>
      <w:r w:rsidR="004F10FF">
        <w:rPr>
          <w:b/>
          <w:bCs/>
          <w:smallCaps/>
        </w:rPr>
        <w:t xml:space="preserve"> </w:t>
      </w:r>
      <w:r w:rsidR="004F10FF" w:rsidRPr="00B72275">
        <w:rPr>
          <w:b/>
          <w:bCs/>
          <w:smallCaps/>
        </w:rPr>
        <w:t>Саха</w:t>
      </w:r>
      <w:r w:rsidR="004F10FF" w:rsidRPr="00B72275">
        <w:rPr>
          <w:b/>
          <w:bCs/>
          <w:smallCaps/>
        </w:rPr>
        <w:t xml:space="preserve"> </w:t>
      </w:r>
      <w:r w:rsidRPr="00B72275">
        <w:rPr>
          <w:b/>
          <w:bCs/>
          <w:smallCaps/>
        </w:rPr>
        <w:t>(Якутия)</w:t>
      </w:r>
    </w:p>
    <w:p w:rsidR="006A33B6" w:rsidRPr="00F20EC2" w:rsidRDefault="00B72275" w:rsidP="00B72275">
      <w:pPr>
        <w:spacing w:line="360" w:lineRule="auto"/>
        <w:jc w:val="center"/>
        <w:rPr>
          <w:b/>
          <w:bCs/>
          <w:smallCaps/>
          <w:lang w:bidi="ru-RU"/>
        </w:rPr>
      </w:pPr>
      <w:bookmarkStart w:id="0" w:name="_GoBack"/>
      <w:bookmarkEnd w:id="0"/>
      <w:r w:rsidRPr="00B72275">
        <w:rPr>
          <w:b/>
          <w:bCs/>
          <w:smallCaps/>
        </w:rPr>
        <w:t>«О представлении гражданами, претендующими на замещение муниципальных должностей, и лицами, замещающими муниципальные должности, сведений о доходах, расходах, об имуществе и обязательствах имущественного характера и проверке достоверности и полноты представленных сведений»</w:t>
      </w:r>
    </w:p>
    <w:p w:rsidR="006A33B6" w:rsidRDefault="006A33B6" w:rsidP="006A33B6">
      <w:pPr>
        <w:spacing w:line="360" w:lineRule="auto"/>
        <w:ind w:firstLine="709"/>
        <w:jc w:val="both"/>
      </w:pPr>
    </w:p>
    <w:p w:rsidR="006A33B6" w:rsidRPr="00D71F31" w:rsidRDefault="006A33B6" w:rsidP="006A33B6">
      <w:pPr>
        <w:spacing w:line="360" w:lineRule="auto"/>
        <w:ind w:firstLine="709"/>
        <w:jc w:val="both"/>
        <w:rPr>
          <w:i/>
        </w:rPr>
      </w:pPr>
      <w:r>
        <w:t xml:space="preserve">Государственное Собрание (Ил </w:t>
      </w:r>
      <w:proofErr w:type="spellStart"/>
      <w:r>
        <w:t>Тумэн</w:t>
      </w:r>
      <w:proofErr w:type="spellEnd"/>
      <w:r>
        <w:t xml:space="preserve">) Республики Саха (Якутия)                                      </w:t>
      </w:r>
      <w:r w:rsidRPr="00D71F31">
        <w:rPr>
          <w:i/>
        </w:rPr>
        <w:t>п о с т а н о в л я е т:</w:t>
      </w:r>
    </w:p>
    <w:p w:rsidR="006A33B6" w:rsidRDefault="006A33B6" w:rsidP="00B72275">
      <w:pPr>
        <w:spacing w:line="360" w:lineRule="auto"/>
        <w:ind w:firstLine="709"/>
        <w:jc w:val="both"/>
      </w:pPr>
      <w:r>
        <w:t xml:space="preserve">1. </w:t>
      </w:r>
      <w:r w:rsidRPr="000E0B44">
        <w:t>Принять в первом чтении проект закона Республики Саха (Якутия)</w:t>
      </w:r>
      <w:r>
        <w:t xml:space="preserve"> </w:t>
      </w:r>
      <w:r w:rsidR="00093248">
        <w:t xml:space="preserve">                                 </w:t>
      </w:r>
      <w:r w:rsidR="000A7B30">
        <w:t>«</w:t>
      </w:r>
      <w:r w:rsidR="00B72275" w:rsidRPr="00B72275">
        <w:rPr>
          <w:bCs/>
        </w:rPr>
        <w:t>О внесении изменений в статью 9.2 Закона Республики Саха (Якутия)</w:t>
      </w:r>
      <w:r w:rsidR="00B72275">
        <w:rPr>
          <w:bCs/>
        </w:rPr>
        <w:t xml:space="preserve"> </w:t>
      </w:r>
      <w:r w:rsidR="00093248">
        <w:rPr>
          <w:bCs/>
        </w:rPr>
        <w:t xml:space="preserve">                                          </w:t>
      </w:r>
      <w:r w:rsidR="00B72275" w:rsidRPr="00B72275">
        <w:rPr>
          <w:bCs/>
        </w:rPr>
        <w:t>«О противодействии коррупции в Республике Саха (Якутия)» и статьи 2 и 6</w:t>
      </w:r>
      <w:r w:rsidR="00B72275">
        <w:rPr>
          <w:bCs/>
        </w:rPr>
        <w:t xml:space="preserve"> </w:t>
      </w:r>
      <w:r w:rsidR="00B72275" w:rsidRPr="00B72275">
        <w:rPr>
          <w:bCs/>
        </w:rPr>
        <w:t>Закона Республики Саха (Якутия) «О представлении гражданами, претендующими на замещение муниципальных должностей, и лицами, замещающими муниципальные должности, сведений о доходах, расходах, об имуществе и обязательствах имущественного характера и проверке достоверности и полноты представленных сведений»</w:t>
      </w:r>
      <w:r w:rsidRPr="000A7B30">
        <w:t>,</w:t>
      </w:r>
      <w:r>
        <w:t xml:space="preserve"> </w:t>
      </w:r>
      <w:r w:rsidRPr="000E0B44">
        <w:t xml:space="preserve">внесенный </w:t>
      </w:r>
      <w:r w:rsidR="00093248">
        <w:t xml:space="preserve">                        </w:t>
      </w:r>
      <w:r w:rsidR="00B72275">
        <w:t>Главой</w:t>
      </w:r>
      <w:r>
        <w:t xml:space="preserve"> Республики Саха (Якутия).</w:t>
      </w:r>
    </w:p>
    <w:p w:rsidR="002811D5" w:rsidRPr="002811D5" w:rsidRDefault="002811D5" w:rsidP="002811D5">
      <w:pPr>
        <w:spacing w:line="360" w:lineRule="auto"/>
        <w:ind w:firstLine="709"/>
        <w:jc w:val="both"/>
      </w:pPr>
      <w:r w:rsidRPr="002811D5">
        <w:t>2. Направить указанный законопроект Главе Республики Саха (Якутия), в Правительство Республики Саха (Якутия), Прокуратуру Республики Саха (Якутия), Управление Министерства юстиции Российской Федерации по Республике Саха (Якутия), народным депутатам Республики Саха (Якутия), в представительные органы муниципальных образований, региональные отделения политических партий для замечаний и предложений.</w:t>
      </w:r>
    </w:p>
    <w:p w:rsidR="006A33B6" w:rsidRPr="000E0B44" w:rsidRDefault="006A33B6" w:rsidP="006A33B6">
      <w:pPr>
        <w:spacing w:line="360" w:lineRule="auto"/>
        <w:ind w:firstLine="709"/>
        <w:jc w:val="both"/>
      </w:pPr>
      <w:r w:rsidRPr="000E0B44">
        <w:t xml:space="preserve">Установить, что замечания и предложения к указанному законопроекту направляются в постоянный комитет Государственного Собрания (Ил </w:t>
      </w:r>
      <w:proofErr w:type="spellStart"/>
      <w:r w:rsidRPr="000E0B44">
        <w:t>Тумэн</w:t>
      </w:r>
      <w:proofErr w:type="spellEnd"/>
      <w:r w:rsidRPr="000E0B44">
        <w:t xml:space="preserve">) </w:t>
      </w:r>
      <w:r>
        <w:t xml:space="preserve">                        </w:t>
      </w:r>
      <w:r w:rsidRPr="000E0B44">
        <w:t xml:space="preserve">Республики Саха (Якутия) </w:t>
      </w:r>
      <w:r>
        <w:t xml:space="preserve">по </w:t>
      </w:r>
      <w:r w:rsidR="00D8677D">
        <w:t xml:space="preserve">государственному строительству и законодательству           </w:t>
      </w:r>
      <w:r>
        <w:t>до</w:t>
      </w:r>
      <w:r w:rsidR="00D8677D">
        <w:t xml:space="preserve"> 20 сентября 2019 года</w:t>
      </w:r>
      <w:r>
        <w:t>.</w:t>
      </w:r>
    </w:p>
    <w:p w:rsidR="006A33B6" w:rsidRDefault="006A33B6" w:rsidP="006A33B6">
      <w:pPr>
        <w:spacing w:line="360" w:lineRule="auto"/>
        <w:ind w:firstLine="709"/>
        <w:jc w:val="both"/>
      </w:pPr>
      <w:r w:rsidRPr="000E0B44">
        <w:lastRenderedPageBreak/>
        <w:t xml:space="preserve">3. Поручить постоянному комитету Государственного Собрания (Ил </w:t>
      </w:r>
      <w:proofErr w:type="spellStart"/>
      <w:r w:rsidRPr="000E0B44">
        <w:t>Тумэн</w:t>
      </w:r>
      <w:proofErr w:type="spellEnd"/>
      <w:r w:rsidRPr="000E0B44">
        <w:t xml:space="preserve">) Республики Саха (Якутия) </w:t>
      </w:r>
      <w:r w:rsidRPr="00883182">
        <w:t xml:space="preserve">по </w:t>
      </w:r>
      <w:r w:rsidR="00D8677D" w:rsidRPr="00D8677D">
        <w:t xml:space="preserve">государственному строительству и законодательству </w:t>
      </w:r>
      <w:r w:rsidR="00D8677D">
        <w:t>(</w:t>
      </w:r>
      <w:proofErr w:type="spellStart"/>
      <w:r w:rsidR="00D8677D">
        <w:t>А.И.Еремеев</w:t>
      </w:r>
      <w:proofErr w:type="spellEnd"/>
      <w:r w:rsidR="00D8677D">
        <w:t xml:space="preserve">) </w:t>
      </w:r>
      <w:r w:rsidRPr="000E0B44">
        <w:t xml:space="preserve">доработать указанный законопроект с учетом поступивших замечаний и предложений и внести его на рассмотрение Государственного Собрания (Ил </w:t>
      </w:r>
      <w:proofErr w:type="spellStart"/>
      <w:r w:rsidRPr="000E0B44">
        <w:t>Тумэн</w:t>
      </w:r>
      <w:proofErr w:type="spellEnd"/>
      <w:r w:rsidRPr="000E0B44">
        <w:t>) Республики Саха (Якутия) во втором чтении.</w:t>
      </w:r>
    </w:p>
    <w:p w:rsidR="006A33B6" w:rsidRDefault="006A33B6" w:rsidP="006A33B6">
      <w:pPr>
        <w:spacing w:line="360" w:lineRule="auto"/>
        <w:ind w:firstLine="709"/>
        <w:jc w:val="both"/>
      </w:pPr>
      <w:r>
        <w:t>4. Настоящее постановление вступает в силу с момента его принятия.</w:t>
      </w:r>
    </w:p>
    <w:p w:rsidR="006A33B6" w:rsidRDefault="006A33B6" w:rsidP="006A33B6">
      <w:pPr>
        <w:spacing w:line="360" w:lineRule="auto"/>
        <w:ind w:firstLine="709"/>
        <w:jc w:val="both"/>
      </w:pPr>
    </w:p>
    <w:p w:rsidR="00F253AA" w:rsidRDefault="00F253AA" w:rsidP="006A33B6">
      <w:pPr>
        <w:spacing w:line="360" w:lineRule="auto"/>
        <w:ind w:firstLine="709"/>
        <w:jc w:val="both"/>
      </w:pPr>
    </w:p>
    <w:p w:rsidR="00F253AA" w:rsidRDefault="00F253AA" w:rsidP="006A33B6">
      <w:pPr>
        <w:spacing w:line="360" w:lineRule="auto"/>
        <w:ind w:firstLine="709"/>
        <w:jc w:val="both"/>
      </w:pPr>
    </w:p>
    <w:p w:rsidR="00F253AA" w:rsidRDefault="00F253AA" w:rsidP="006A33B6">
      <w:pPr>
        <w:spacing w:line="360" w:lineRule="auto"/>
        <w:ind w:firstLine="709"/>
        <w:jc w:val="both"/>
      </w:pPr>
    </w:p>
    <w:p w:rsidR="006A33B6" w:rsidRPr="00D71F31" w:rsidRDefault="006A33B6" w:rsidP="006A33B6">
      <w:pPr>
        <w:spacing w:line="360" w:lineRule="auto"/>
        <w:ind w:firstLine="709"/>
        <w:jc w:val="both"/>
        <w:rPr>
          <w:i/>
        </w:rPr>
      </w:pPr>
      <w:r w:rsidRPr="00D71F31">
        <w:rPr>
          <w:i/>
        </w:rPr>
        <w:t>Председатель Государственного Собрания</w:t>
      </w:r>
    </w:p>
    <w:p w:rsidR="006A33B6" w:rsidRPr="006A33B6" w:rsidRDefault="006A33B6" w:rsidP="006A33B6">
      <w:pPr>
        <w:spacing w:line="360" w:lineRule="auto"/>
        <w:ind w:firstLine="709"/>
        <w:jc w:val="both"/>
        <w:rPr>
          <w:i/>
        </w:rPr>
      </w:pPr>
      <w:r w:rsidRPr="00D71F31">
        <w:rPr>
          <w:i/>
        </w:rPr>
        <w:t xml:space="preserve">   (Ил </w:t>
      </w:r>
      <w:proofErr w:type="spellStart"/>
      <w:r w:rsidRPr="00D71F31">
        <w:rPr>
          <w:i/>
        </w:rPr>
        <w:t>Тумэн</w:t>
      </w:r>
      <w:proofErr w:type="spellEnd"/>
      <w:r w:rsidRPr="00D71F31">
        <w:rPr>
          <w:i/>
        </w:rPr>
        <w:t xml:space="preserve">) Республики Саха (Якутия) </w:t>
      </w:r>
      <w:r w:rsidRPr="00D71F31">
        <w:rPr>
          <w:i/>
        </w:rPr>
        <w:tab/>
      </w:r>
      <w:r w:rsidRPr="00D71F31">
        <w:rPr>
          <w:i/>
        </w:rPr>
        <w:tab/>
      </w:r>
      <w:r w:rsidRPr="00D71F31">
        <w:rPr>
          <w:i/>
        </w:rPr>
        <w:tab/>
      </w:r>
      <w:r w:rsidRPr="00D71F31">
        <w:rPr>
          <w:i/>
        </w:rPr>
        <w:tab/>
      </w:r>
      <w:r w:rsidRPr="00D71F31">
        <w:rPr>
          <w:i/>
        </w:rPr>
        <w:tab/>
      </w:r>
      <w:r>
        <w:rPr>
          <w:i/>
        </w:rPr>
        <w:t>П.ГОГОЛЕВ</w:t>
      </w:r>
    </w:p>
    <w:p w:rsidR="006A33B6" w:rsidRPr="00D71F31" w:rsidRDefault="006A33B6" w:rsidP="006A33B6">
      <w:pPr>
        <w:spacing w:line="360" w:lineRule="auto"/>
        <w:ind w:firstLine="709"/>
        <w:jc w:val="both"/>
        <w:rPr>
          <w:i/>
        </w:rPr>
      </w:pPr>
    </w:p>
    <w:p w:rsidR="006A33B6" w:rsidRPr="00D71F31" w:rsidRDefault="006A33B6" w:rsidP="006A33B6">
      <w:pPr>
        <w:spacing w:line="360" w:lineRule="auto"/>
        <w:ind w:firstLine="709"/>
        <w:jc w:val="both"/>
        <w:rPr>
          <w:i/>
        </w:rPr>
      </w:pPr>
      <w:proofErr w:type="spellStart"/>
      <w:r w:rsidRPr="00D71F31">
        <w:rPr>
          <w:i/>
        </w:rPr>
        <w:t>г.Якутск</w:t>
      </w:r>
      <w:proofErr w:type="spellEnd"/>
      <w:r w:rsidRPr="00D71F31">
        <w:rPr>
          <w:i/>
        </w:rPr>
        <w:t>,</w:t>
      </w:r>
      <w:r>
        <w:rPr>
          <w:i/>
        </w:rPr>
        <w:t xml:space="preserve"> </w:t>
      </w:r>
      <w:r w:rsidR="00E41022">
        <w:rPr>
          <w:i/>
        </w:rPr>
        <w:t xml:space="preserve">18 </w:t>
      </w:r>
      <w:r w:rsidR="00D8677D">
        <w:rPr>
          <w:i/>
        </w:rPr>
        <w:t>июня 2019 года</w:t>
      </w:r>
    </w:p>
    <w:p w:rsidR="006A33B6" w:rsidRDefault="006A33B6" w:rsidP="006A33B6">
      <w:pPr>
        <w:spacing w:line="360" w:lineRule="auto"/>
        <w:ind w:firstLine="709"/>
        <w:jc w:val="both"/>
        <w:rPr>
          <w:sz w:val="20"/>
          <w:szCs w:val="20"/>
        </w:rPr>
      </w:pPr>
      <w:r>
        <w:rPr>
          <w:i/>
        </w:rPr>
        <w:t xml:space="preserve">          ГС № </w:t>
      </w:r>
      <w:r w:rsidR="00E41022">
        <w:rPr>
          <w:i/>
        </w:rPr>
        <w:t>208</w:t>
      </w:r>
      <w:r w:rsidRPr="00D71F31">
        <w:rPr>
          <w:i/>
        </w:rPr>
        <w:t>-</w:t>
      </w:r>
      <w:r w:rsidRPr="00D71F31">
        <w:rPr>
          <w:i/>
          <w:lang w:val="en-US"/>
        </w:rPr>
        <w:t>V</w:t>
      </w:r>
      <w:r>
        <w:rPr>
          <w:i/>
          <w:lang w:val="en-US"/>
        </w:rPr>
        <w:t>I</w:t>
      </w:r>
    </w:p>
    <w:sectPr w:rsidR="006A33B6" w:rsidSect="006A33B6">
      <w:headerReference w:type="default" r:id="rId8"/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D67C5" w:rsidRDefault="007D67C5" w:rsidP="006A33B6">
      <w:r>
        <w:separator/>
      </w:r>
    </w:p>
  </w:endnote>
  <w:endnote w:type="continuationSeparator" w:id="0">
    <w:p w:rsidR="007D67C5" w:rsidRDefault="007D67C5" w:rsidP="006A33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choolBook Sakha">
    <w:panose1 w:val="020B7200000000000000"/>
    <w:charset w:val="00"/>
    <w:family w:val="swiss"/>
    <w:pitch w:val="variable"/>
    <w:sig w:usb0="00000203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tiqua Sakha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D67C5" w:rsidRDefault="007D67C5" w:rsidP="006A33B6">
      <w:r>
        <w:separator/>
      </w:r>
    </w:p>
  </w:footnote>
  <w:footnote w:type="continuationSeparator" w:id="0">
    <w:p w:rsidR="007D67C5" w:rsidRDefault="007D67C5" w:rsidP="006A33B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A33B6" w:rsidRDefault="006A33B6">
    <w:pPr>
      <w:pStyle w:val="a5"/>
      <w:jc w:val="center"/>
    </w:pPr>
    <w:r>
      <w:fldChar w:fldCharType="begin"/>
    </w:r>
    <w:r>
      <w:instrText>PAGE   \* MERGEFORMAT</w:instrText>
    </w:r>
    <w:r>
      <w:fldChar w:fldCharType="separate"/>
    </w:r>
    <w:r w:rsidR="004F10FF">
      <w:rPr>
        <w:noProof/>
      </w:rPr>
      <w:t>2</w:t>
    </w:r>
    <w:r>
      <w:fldChar w:fldCharType="end"/>
    </w:r>
  </w:p>
  <w:p w:rsidR="006A33B6" w:rsidRDefault="006A33B6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7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8677D"/>
    <w:rsid w:val="0003475D"/>
    <w:rsid w:val="00067523"/>
    <w:rsid w:val="00093248"/>
    <w:rsid w:val="000A7B30"/>
    <w:rsid w:val="001369BA"/>
    <w:rsid w:val="001D73C2"/>
    <w:rsid w:val="0026222D"/>
    <w:rsid w:val="002811D5"/>
    <w:rsid w:val="002D3F89"/>
    <w:rsid w:val="003776EE"/>
    <w:rsid w:val="00443C54"/>
    <w:rsid w:val="004C7741"/>
    <w:rsid w:val="004C7798"/>
    <w:rsid w:val="004F10FF"/>
    <w:rsid w:val="005A1EBF"/>
    <w:rsid w:val="00637FFD"/>
    <w:rsid w:val="006A33B6"/>
    <w:rsid w:val="0070788D"/>
    <w:rsid w:val="007B68F8"/>
    <w:rsid w:val="007D67C5"/>
    <w:rsid w:val="008209F0"/>
    <w:rsid w:val="008745B7"/>
    <w:rsid w:val="008B4E9D"/>
    <w:rsid w:val="00A237B1"/>
    <w:rsid w:val="00A80E88"/>
    <w:rsid w:val="00B72275"/>
    <w:rsid w:val="00C5602D"/>
    <w:rsid w:val="00D8677D"/>
    <w:rsid w:val="00E41022"/>
    <w:rsid w:val="00F253AA"/>
    <w:rsid w:val="00FC535E"/>
    <w:rsid w:val="00FE3C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B68F8"/>
    <w:rPr>
      <w:sz w:val="24"/>
      <w:szCs w:val="24"/>
    </w:rPr>
  </w:style>
  <w:style w:type="paragraph" w:styleId="2">
    <w:name w:val="heading 2"/>
    <w:basedOn w:val="a"/>
    <w:next w:val="a"/>
    <w:link w:val="20"/>
    <w:qFormat/>
    <w:rsid w:val="007B68F8"/>
    <w:pPr>
      <w:keepNext/>
      <w:jc w:val="center"/>
      <w:outlineLvl w:val="1"/>
    </w:pPr>
    <w:rPr>
      <w:rFonts w:ascii="SchoolBook Sakha" w:hAnsi="SchoolBook Sakha" w:cs="SchoolBook Sakha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semiHidden/>
    <w:locked/>
    <w:rsid w:val="007B68F8"/>
    <w:rPr>
      <w:rFonts w:ascii="SchoolBook Sakha" w:hAnsi="SchoolBook Sakha" w:cs="SchoolBook Sakha"/>
      <w:b/>
      <w:bCs/>
      <w:sz w:val="24"/>
      <w:szCs w:val="24"/>
      <w:lang w:val="ru-RU" w:eastAsia="ru-RU" w:bidi="ar-SA"/>
    </w:rPr>
  </w:style>
  <w:style w:type="paragraph" w:styleId="a3">
    <w:name w:val="Balloon Text"/>
    <w:basedOn w:val="a"/>
    <w:semiHidden/>
    <w:rsid w:val="001D73C2"/>
    <w:rPr>
      <w:rFonts w:ascii="Tahoma" w:hAnsi="Tahoma" w:cs="Tahoma"/>
      <w:sz w:val="16"/>
      <w:szCs w:val="16"/>
    </w:rPr>
  </w:style>
  <w:style w:type="paragraph" w:customStyle="1" w:styleId="a4">
    <w:name w:val="Шаблон"/>
    <w:basedOn w:val="a"/>
    <w:rsid w:val="001369BA"/>
    <w:pPr>
      <w:overflowPunct w:val="0"/>
      <w:autoSpaceDE w:val="0"/>
      <w:autoSpaceDN w:val="0"/>
      <w:adjustRightInd w:val="0"/>
      <w:textAlignment w:val="baseline"/>
    </w:pPr>
    <w:rPr>
      <w:rFonts w:ascii="Antiqua Sakha" w:hAnsi="Antiqua Sakha" w:cs="Antiqua Sakha"/>
    </w:rPr>
  </w:style>
  <w:style w:type="paragraph" w:styleId="a5">
    <w:name w:val="header"/>
    <w:basedOn w:val="a"/>
    <w:link w:val="a6"/>
    <w:uiPriority w:val="99"/>
    <w:rsid w:val="006A33B6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uiPriority w:val="99"/>
    <w:rsid w:val="006A33B6"/>
    <w:rPr>
      <w:sz w:val="24"/>
      <w:szCs w:val="24"/>
    </w:rPr>
  </w:style>
  <w:style w:type="paragraph" w:styleId="a7">
    <w:name w:val="footer"/>
    <w:basedOn w:val="a"/>
    <w:link w:val="a8"/>
    <w:rsid w:val="006A33B6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6A33B6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leksandrova_AE\AppData\Roaming\Microsoft\&#1064;&#1072;&#1073;&#1083;&#1086;&#1085;&#1099;\&#1087;&#1086;&#1089;&#1090;-1&#1095;&#1090;&#1077;&#1085;&#1080;&#1077;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пост-1чтение</Template>
  <TotalTime>9</TotalTime>
  <Pages>2</Pages>
  <Words>418</Words>
  <Characters>2389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ГОСУДАРСТВЕННОЕ СОБРАНИЕ</vt:lpstr>
    </vt:vector>
  </TitlesOfParts>
  <Company>Ил Тумэн</Company>
  <LinksUpToDate>false</LinksUpToDate>
  <CharactersWithSpaces>2802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ГОСУДАРСТВЕННОЕ СОБРАНИЕ</dc:title>
  <dc:creator>Александрова Айталина Егоровна</dc:creator>
  <cp:lastModifiedBy>Александрова Айталина Егоровна</cp:lastModifiedBy>
  <cp:revision>4</cp:revision>
  <cp:lastPrinted>2019-06-22T02:04:00Z</cp:lastPrinted>
  <dcterms:created xsi:type="dcterms:W3CDTF">2019-06-18T06:54:00Z</dcterms:created>
  <dcterms:modified xsi:type="dcterms:W3CDTF">2019-06-22T02:11:00Z</dcterms:modified>
</cp:coreProperties>
</file>