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F845A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C71A28" w:rsidRDefault="00C71A28" w:rsidP="00074049">
      <w:pPr>
        <w:spacing w:line="360" w:lineRule="auto"/>
        <w:jc w:val="center"/>
        <w:rPr>
          <w:b/>
          <w:bCs/>
          <w:smallCaps/>
        </w:rPr>
      </w:pPr>
      <w:r w:rsidRPr="00C71A28">
        <w:rPr>
          <w:b/>
          <w:bCs/>
          <w:smallCaps/>
        </w:rPr>
        <w:t xml:space="preserve">Об обращении Орловского областного Совета народных депутатов </w:t>
      </w:r>
    </w:p>
    <w:p w:rsidR="00C71A28" w:rsidRDefault="00C71A28" w:rsidP="00074049">
      <w:pPr>
        <w:spacing w:line="360" w:lineRule="auto"/>
        <w:jc w:val="center"/>
        <w:rPr>
          <w:b/>
          <w:bCs/>
          <w:smallCaps/>
        </w:rPr>
      </w:pPr>
      <w:r w:rsidRPr="00C71A28">
        <w:rPr>
          <w:b/>
          <w:bCs/>
          <w:smallCaps/>
        </w:rPr>
        <w:t xml:space="preserve">в Государственную Думу Федерального Собрания Российской Федерации </w:t>
      </w:r>
    </w:p>
    <w:p w:rsidR="00074049" w:rsidRPr="00A24BA1" w:rsidRDefault="00C71A28" w:rsidP="00074049">
      <w:pPr>
        <w:spacing w:line="360" w:lineRule="auto"/>
        <w:jc w:val="center"/>
        <w:rPr>
          <w:b/>
          <w:bCs/>
          <w:smallCaps/>
        </w:rPr>
      </w:pPr>
      <w:r w:rsidRPr="00C71A28">
        <w:rPr>
          <w:b/>
          <w:bCs/>
          <w:smallCaps/>
        </w:rPr>
        <w:t>по вопросу обеспечения з</w:t>
      </w:r>
      <w:r w:rsidR="00F845A1">
        <w:rPr>
          <w:b/>
          <w:bCs/>
          <w:smallCaps/>
        </w:rPr>
        <w:t>акупки лекарственных препаратов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8B3223">
        <w:t xml:space="preserve">Поддержать </w:t>
      </w:r>
      <w:r w:rsidR="00C71A28" w:rsidRPr="00C71A28">
        <w:t>о</w:t>
      </w:r>
      <w:r w:rsidR="00C71A28">
        <w:t>бращение</w:t>
      </w:r>
      <w:r w:rsidR="00C71A28" w:rsidRPr="00C71A28">
        <w:t xml:space="preserve"> Орловского областного Совета народных депутатов в Государственную Думу Федерального Собрания Российской Федерации по вопросу обеспечения закупки лекарственных препаратов</w:t>
      </w:r>
      <w:bookmarkStart w:id="0" w:name="_GoBack"/>
      <w:bookmarkEnd w:id="0"/>
      <w:r w:rsidR="00C71A28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8B3223">
        <w:t>Направить настоящее постановление в</w:t>
      </w:r>
      <w:r w:rsidR="00C71A28">
        <w:t xml:space="preserve"> </w:t>
      </w:r>
      <w:r w:rsidR="00C71A28" w:rsidRPr="00C71A28">
        <w:t>Орловск</w:t>
      </w:r>
      <w:r w:rsidR="00C71A28">
        <w:t>ий</w:t>
      </w:r>
      <w:r w:rsidR="00C71A28" w:rsidRPr="00C71A28">
        <w:t xml:space="preserve"> областно</w:t>
      </w:r>
      <w:r w:rsidR="00C71A28">
        <w:t>й</w:t>
      </w:r>
      <w:r w:rsidR="00C71A28" w:rsidRPr="00C71A28">
        <w:t xml:space="preserve"> Совет</w:t>
      </w:r>
      <w:r w:rsidR="00C71A28">
        <w:t xml:space="preserve">                    </w:t>
      </w:r>
      <w:r w:rsidR="00C71A28" w:rsidRPr="00C71A28">
        <w:t xml:space="preserve"> народных депутатов</w:t>
      </w:r>
      <w:r w:rsidR="00C71A28">
        <w:t>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C71A28">
        <w:rPr>
          <w:i/>
        </w:rPr>
        <w:t>25 апреля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        </w:t>
      </w:r>
      <w:r w:rsidR="00C71A28">
        <w:rPr>
          <w:i/>
        </w:rPr>
        <w:t xml:space="preserve">   </w:t>
      </w:r>
      <w:r>
        <w:rPr>
          <w:i/>
        </w:rPr>
        <w:t xml:space="preserve"> ГС № </w:t>
      </w:r>
      <w:r w:rsidR="00C71A28">
        <w:rPr>
          <w:i/>
        </w:rPr>
        <w:t>203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A28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70788D"/>
    <w:rsid w:val="007B68F8"/>
    <w:rsid w:val="008209F0"/>
    <w:rsid w:val="008B3223"/>
    <w:rsid w:val="00A237B1"/>
    <w:rsid w:val="00A80E88"/>
    <w:rsid w:val="00C71A28"/>
    <w:rsid w:val="00F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4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пост-ЗИ</Template>
  <TotalTime>2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2019-04-27T04:08:00Z</dcterms:created>
  <dcterms:modified xsi:type="dcterms:W3CDTF">2019-04-27T04:16:00Z</dcterms:modified>
</cp:coreProperties>
</file>