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D748D6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866177" w:rsidRDefault="008B3223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>О</w:t>
      </w:r>
      <w:r w:rsidR="00866177">
        <w:rPr>
          <w:b/>
          <w:bCs/>
          <w:smallCaps/>
        </w:rPr>
        <w:t>б</w:t>
      </w:r>
      <w:r>
        <w:rPr>
          <w:b/>
          <w:bCs/>
          <w:smallCaps/>
        </w:rPr>
        <w:t xml:space="preserve"> </w:t>
      </w:r>
      <w:r w:rsidR="00866177" w:rsidRPr="00866177">
        <w:rPr>
          <w:b/>
          <w:bCs/>
          <w:smallCaps/>
        </w:rPr>
        <w:t xml:space="preserve">обращении Ивановской областной Думы к председателю Комитета Государственной Думы по труду, социальной политике и делам ветеранов </w:t>
      </w:r>
      <w:proofErr w:type="spellStart"/>
      <w:r w:rsidR="00866177" w:rsidRPr="00866177">
        <w:rPr>
          <w:b/>
          <w:bCs/>
          <w:smallCaps/>
        </w:rPr>
        <w:t>Я.Е.Нилову</w:t>
      </w:r>
      <w:proofErr w:type="spellEnd"/>
      <w:r w:rsidR="00866177" w:rsidRPr="00866177">
        <w:rPr>
          <w:b/>
          <w:bCs/>
          <w:smallCaps/>
        </w:rPr>
        <w:t xml:space="preserve"> по вопросу порядка и условий назначения повышенной фиксированной выплаты к страховой пенсии по старости и к страховой </w:t>
      </w:r>
    </w:p>
    <w:p w:rsidR="00866177" w:rsidRDefault="00866177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>п</w:t>
      </w:r>
      <w:r w:rsidRPr="00866177">
        <w:rPr>
          <w:b/>
          <w:bCs/>
          <w:smallCaps/>
        </w:rPr>
        <w:t>енсии по инвалидности в соответствии с частями 14</w:t>
      </w:r>
      <w:bookmarkStart w:id="0" w:name="_GoBack"/>
      <w:bookmarkEnd w:id="0"/>
      <w:r w:rsidR="00D748D6">
        <w:rPr>
          <w:b/>
          <w:bCs/>
          <w:smallCaps/>
        </w:rPr>
        <w:t>–</w:t>
      </w:r>
      <w:r w:rsidRPr="00866177">
        <w:rPr>
          <w:b/>
          <w:bCs/>
          <w:smallCaps/>
        </w:rPr>
        <w:t>16 статьи 17</w:t>
      </w:r>
    </w:p>
    <w:p w:rsidR="00074049" w:rsidRPr="00A24BA1" w:rsidRDefault="00866177" w:rsidP="00074049">
      <w:pPr>
        <w:spacing w:line="360" w:lineRule="auto"/>
        <w:jc w:val="center"/>
        <w:rPr>
          <w:b/>
          <w:bCs/>
          <w:smallCaps/>
        </w:rPr>
      </w:pPr>
      <w:r w:rsidRPr="00866177">
        <w:rPr>
          <w:b/>
          <w:bCs/>
          <w:smallCaps/>
        </w:rPr>
        <w:t>Федерального закона «О страховых пенсиях»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8B3223">
        <w:t xml:space="preserve">Поддержать </w:t>
      </w:r>
      <w:r w:rsidR="00866177" w:rsidRPr="00866177">
        <w:t>обращени</w:t>
      </w:r>
      <w:r w:rsidR="00866177">
        <w:t>е</w:t>
      </w:r>
      <w:r w:rsidR="00866177" w:rsidRPr="00866177">
        <w:t xml:space="preserve"> Ивановской областной Думы к председателю Комитета Государственной Думы по труду, социальной политике и делам ветеранов </w:t>
      </w:r>
      <w:proofErr w:type="spellStart"/>
      <w:r w:rsidR="00866177" w:rsidRPr="00866177">
        <w:t>Я.Е.Нилову</w:t>
      </w:r>
      <w:proofErr w:type="spellEnd"/>
      <w:r w:rsidR="00866177" w:rsidRPr="00866177">
        <w:t xml:space="preserve"> </w:t>
      </w:r>
      <w:r w:rsidR="00866177">
        <w:t xml:space="preserve">               </w:t>
      </w:r>
      <w:r w:rsidR="00866177" w:rsidRPr="00866177">
        <w:t>по вопросу порядка и условий назначения повышенной фиксированной выплаты</w:t>
      </w:r>
      <w:r w:rsidR="00866177">
        <w:t xml:space="preserve">                          </w:t>
      </w:r>
      <w:r w:rsidR="00866177" w:rsidRPr="00866177">
        <w:t xml:space="preserve"> к страховой пенсии по старости и к страховой пенсии по инвалидности в соответствии </w:t>
      </w:r>
      <w:r w:rsidR="00866177">
        <w:t xml:space="preserve">                 </w:t>
      </w:r>
      <w:r w:rsidR="00866177" w:rsidRPr="00866177">
        <w:t>с частями 14</w:t>
      </w:r>
      <w:r w:rsidR="00866177">
        <w:t>–</w:t>
      </w:r>
      <w:r w:rsidR="00866177" w:rsidRPr="00866177">
        <w:t>16 статьи 17 Федерального закона «О страховых пенсиях»</w:t>
      </w:r>
      <w:r w:rsidR="00866177">
        <w:t>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8B3223">
        <w:t>Направить настоящее постановление в</w:t>
      </w:r>
      <w:r w:rsidR="00866177" w:rsidRPr="00866177">
        <w:t xml:space="preserve"> Ивановск</w:t>
      </w:r>
      <w:r w:rsidR="00866177">
        <w:t>ую областную Думу.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866177">
        <w:rPr>
          <w:i/>
        </w:rPr>
        <w:t>25 апреля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       </w:t>
      </w:r>
      <w:r w:rsidR="00866177">
        <w:rPr>
          <w:i/>
        </w:rPr>
        <w:t xml:space="preserve">   </w:t>
      </w:r>
      <w:r>
        <w:rPr>
          <w:i/>
        </w:rPr>
        <w:t xml:space="preserve">  ГС № </w:t>
      </w:r>
      <w:r w:rsidR="00866177">
        <w:rPr>
          <w:i/>
        </w:rPr>
        <w:t>201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6177"/>
    <w:rsid w:val="0003475D"/>
    <w:rsid w:val="00067523"/>
    <w:rsid w:val="00074049"/>
    <w:rsid w:val="001369BA"/>
    <w:rsid w:val="001D73C2"/>
    <w:rsid w:val="0026222D"/>
    <w:rsid w:val="004C7741"/>
    <w:rsid w:val="004C7798"/>
    <w:rsid w:val="005A1EBF"/>
    <w:rsid w:val="00637FFD"/>
    <w:rsid w:val="006F0199"/>
    <w:rsid w:val="0070788D"/>
    <w:rsid w:val="007B68F8"/>
    <w:rsid w:val="008209F0"/>
    <w:rsid w:val="00866177"/>
    <w:rsid w:val="008B3223"/>
    <w:rsid w:val="00A237B1"/>
    <w:rsid w:val="00A80E88"/>
    <w:rsid w:val="00A83D3B"/>
    <w:rsid w:val="00D7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4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пост-ЗИ</Template>
  <TotalTime>3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5</cp:revision>
  <cp:lastPrinted>2019-04-27T03:38:00Z</cp:lastPrinted>
  <dcterms:created xsi:type="dcterms:W3CDTF">2019-04-27T03:36:00Z</dcterms:created>
  <dcterms:modified xsi:type="dcterms:W3CDTF">2019-04-27T04:40:00Z</dcterms:modified>
</cp:coreProperties>
</file>