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05EE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425FC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C2120A" w:rsidRPr="00C2120A">
        <w:rPr>
          <w:b/>
          <w:bCs/>
          <w:smallCaps/>
        </w:rPr>
        <w:t>658679-7 «О внесении изменения</w:t>
      </w:r>
    </w:p>
    <w:p w:rsidR="00A425FC" w:rsidRDefault="00C2120A" w:rsidP="00074049">
      <w:pPr>
        <w:spacing w:line="360" w:lineRule="auto"/>
        <w:jc w:val="center"/>
        <w:rPr>
          <w:b/>
          <w:bCs/>
          <w:smallCaps/>
        </w:rPr>
      </w:pPr>
      <w:r w:rsidRPr="00C2120A">
        <w:rPr>
          <w:b/>
          <w:bCs/>
          <w:smallCaps/>
        </w:rPr>
        <w:t xml:space="preserve">в Федеральный закон «О несостоятельности (банкротстве)» </w:t>
      </w:r>
      <w:bookmarkStart w:id="0" w:name="_GoBack"/>
      <w:bookmarkEnd w:id="0"/>
      <w:r w:rsidRPr="00C2120A">
        <w:rPr>
          <w:b/>
          <w:bCs/>
          <w:smallCaps/>
        </w:rPr>
        <w:t>(в части</w:t>
      </w:r>
      <w:r w:rsidR="00A05EE3">
        <w:rPr>
          <w:b/>
          <w:bCs/>
          <w:smallCaps/>
        </w:rPr>
        <w:t xml:space="preserve"> </w:t>
      </w:r>
      <w:r w:rsidRPr="00C2120A">
        <w:rPr>
          <w:b/>
          <w:bCs/>
          <w:smallCaps/>
        </w:rPr>
        <w:t xml:space="preserve">расширения полномочий органов исполнительной власти </w:t>
      </w:r>
    </w:p>
    <w:p w:rsidR="00074049" w:rsidRPr="00A24BA1" w:rsidRDefault="00C2120A" w:rsidP="00074049">
      <w:pPr>
        <w:spacing w:line="360" w:lineRule="auto"/>
        <w:jc w:val="center"/>
        <w:rPr>
          <w:b/>
          <w:bCs/>
          <w:smallCaps/>
        </w:rPr>
      </w:pPr>
      <w:r w:rsidRPr="00C2120A">
        <w:rPr>
          <w:b/>
          <w:bCs/>
          <w:smallCaps/>
        </w:rPr>
        <w:t xml:space="preserve">субъектов Российской Федерации)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C2120A" w:rsidRPr="00C2120A">
        <w:t>658679-7 «О внесении изменения в Федеральный закон «О несостоятельности (банкротстве)» (в части расширения полномочий органов исполнительной власти субъектов Российской Федерации)</w:t>
      </w:r>
      <w:r w:rsidR="00C2120A">
        <w:t>, внесенный</w:t>
      </w:r>
      <w:r w:rsidR="00C2120A" w:rsidRPr="00C2120A">
        <w:t xml:space="preserve"> д</w:t>
      </w:r>
      <w:r w:rsidR="00C2120A">
        <w:t>епутатами</w:t>
      </w:r>
      <w:r w:rsidR="00C2120A" w:rsidRPr="00C2120A">
        <w:t xml:space="preserve"> Государственной Думы </w:t>
      </w:r>
      <w:proofErr w:type="spellStart"/>
      <w:r w:rsidR="00C2120A" w:rsidRPr="00C2120A">
        <w:t>А.В.Барышев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Б.Х.Сайтиев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А.А.Харсиев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Д.В.Саблин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А.Н.Ищенко</w:t>
      </w:r>
      <w:proofErr w:type="spellEnd"/>
      <w:r w:rsidR="00C2120A" w:rsidRPr="00C2120A">
        <w:t xml:space="preserve">, </w:t>
      </w:r>
      <w:proofErr w:type="spellStart"/>
      <w:r w:rsidR="00C2120A" w:rsidRPr="00C2120A">
        <w:t>А.А.Максимов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Д.С.Перминов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А.И.Петров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Н.Р.Будуев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М.И.Щаблыкин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Н.В.Говорин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С.В.Чижов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И.М.Гусев</w:t>
      </w:r>
      <w:r w:rsidR="00C2120A">
        <w:t>ой</w:t>
      </w:r>
      <w:proofErr w:type="spellEnd"/>
      <w:r w:rsidR="00C2120A" w:rsidRPr="00C2120A">
        <w:t xml:space="preserve">, </w:t>
      </w:r>
      <w:proofErr w:type="spellStart"/>
      <w:r w:rsidR="00C2120A" w:rsidRPr="00C2120A">
        <w:t>В.В.Суббот</w:t>
      </w:r>
      <w:r w:rsidR="00C2120A">
        <w:t>ом</w:t>
      </w:r>
      <w:proofErr w:type="spellEnd"/>
      <w:r w:rsidR="00C2120A" w:rsidRPr="00C2120A">
        <w:t xml:space="preserve">, </w:t>
      </w:r>
      <w:proofErr w:type="spellStart"/>
      <w:r w:rsidR="00C2120A" w:rsidRPr="00C2120A">
        <w:t>Г.К.Сафаралиев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А.В.Маграмов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А.А.Кувычко</w:t>
      </w:r>
      <w:proofErr w:type="spellEnd"/>
      <w:r w:rsidR="00C2120A" w:rsidRPr="00C2120A">
        <w:t xml:space="preserve">, </w:t>
      </w:r>
      <w:proofErr w:type="spellStart"/>
      <w:r w:rsidR="00C2120A" w:rsidRPr="00C2120A">
        <w:t>А.Б.Выборны</w:t>
      </w:r>
      <w:r w:rsidR="00C2120A">
        <w:t>м</w:t>
      </w:r>
      <w:proofErr w:type="spellEnd"/>
      <w:r w:rsidR="00C2120A" w:rsidRPr="00C2120A">
        <w:t xml:space="preserve">, </w:t>
      </w:r>
      <w:proofErr w:type="spellStart"/>
      <w:r w:rsidR="00C2120A" w:rsidRPr="00C2120A">
        <w:t>И.Н.Сухарев</w:t>
      </w:r>
      <w:r w:rsidR="00C2120A">
        <w:t>ым</w:t>
      </w:r>
      <w:proofErr w:type="spellEnd"/>
      <w:r w:rsidR="00C2120A" w:rsidRPr="00C2120A">
        <w:t xml:space="preserve">, </w:t>
      </w:r>
      <w:proofErr w:type="spellStart"/>
      <w:r w:rsidR="00C2120A" w:rsidRPr="00C2120A">
        <w:t>Н.С.Кувшинов</w:t>
      </w:r>
      <w:r w:rsidR="00C2120A">
        <w:t>ой</w:t>
      </w:r>
      <w:proofErr w:type="spellEnd"/>
      <w:r w:rsidR="00C2120A" w:rsidRPr="00C2120A">
        <w:t xml:space="preserve">, </w:t>
      </w:r>
      <w:proofErr w:type="spellStart"/>
      <w:r w:rsidR="00C2120A" w:rsidRPr="00C2120A">
        <w:t>Г.И.Данчиков</w:t>
      </w:r>
      <w:r w:rsidR="00C2120A">
        <w:t>ой</w:t>
      </w:r>
      <w:proofErr w:type="spellEnd"/>
      <w:r w:rsidR="00C2120A" w:rsidRPr="00C2120A">
        <w:t xml:space="preserve">, </w:t>
      </w:r>
      <w:proofErr w:type="spellStart"/>
      <w:r w:rsidR="00C2120A" w:rsidRPr="00C2120A">
        <w:t>М.П.Беспалов</w:t>
      </w:r>
      <w:r w:rsidR="00C2120A">
        <w:t>ой</w:t>
      </w:r>
      <w:proofErr w:type="spellEnd"/>
      <w:r w:rsidR="00C2120A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2120A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2120A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C2120A">
        <w:rPr>
          <w:i/>
        </w:rPr>
        <w:t>173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20A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05EE3"/>
    <w:rsid w:val="00A237B1"/>
    <w:rsid w:val="00A425FC"/>
    <w:rsid w:val="00A80E88"/>
    <w:rsid w:val="00C2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2019-04-27T04:37:00Z</cp:lastPrinted>
  <dcterms:created xsi:type="dcterms:W3CDTF">2019-04-27T01:17:00Z</dcterms:created>
  <dcterms:modified xsi:type="dcterms:W3CDTF">2019-04-27T04:37:00Z</dcterms:modified>
</cp:coreProperties>
</file>