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56D6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56D63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E56D63" w:rsidRPr="00E56D63">
        <w:rPr>
          <w:b/>
          <w:bCs/>
          <w:smallCaps/>
        </w:rPr>
        <w:t xml:space="preserve">518643-7 «О внесении изменений </w:t>
      </w:r>
    </w:p>
    <w:p w:rsidR="00074049" w:rsidRPr="00A24BA1" w:rsidRDefault="00E56D63" w:rsidP="00074049">
      <w:pPr>
        <w:spacing w:line="360" w:lineRule="auto"/>
        <w:jc w:val="center"/>
        <w:rPr>
          <w:b/>
          <w:bCs/>
          <w:smallCaps/>
        </w:rPr>
      </w:pPr>
      <w:r w:rsidRPr="00E56D63">
        <w:rPr>
          <w:b/>
          <w:bCs/>
          <w:smallCaps/>
        </w:rPr>
        <w:t>в статьи 161</w:t>
      </w:r>
      <w:r w:rsidRPr="00E56D63">
        <w:rPr>
          <w:b/>
          <w:bCs/>
          <w:smallCaps/>
          <w:vertAlign w:val="superscript"/>
        </w:rPr>
        <w:t>1</w:t>
      </w:r>
      <w:r w:rsidRPr="00E56D63">
        <w:rPr>
          <w:b/>
          <w:bCs/>
          <w:smallCaps/>
        </w:rPr>
        <w:t xml:space="preserve"> и 164 Жилищного кодекса Российской Федерации» (в части реализации полномочий председателя совета многоквартирного дома)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E56D63" w:rsidRPr="00E56D63">
        <w:t>518643-7 «О внесении изменений в статьи 161</w:t>
      </w:r>
      <w:r w:rsidR="00E56D63" w:rsidRPr="00E56D63">
        <w:rPr>
          <w:vertAlign w:val="superscript"/>
        </w:rPr>
        <w:t>1</w:t>
      </w:r>
      <w:r w:rsidR="00E56D63" w:rsidRPr="00E56D63">
        <w:t xml:space="preserve"> и 164 Жилищного кодекса Российской Федерации» (в части реализации полномочий председателя совета многоквартирного дома)</w:t>
      </w:r>
      <w:r w:rsidR="00E56D63">
        <w:t>,</w:t>
      </w:r>
      <w:r w:rsidR="00E56D63" w:rsidRPr="00E56D63">
        <w:t xml:space="preserve"> </w:t>
      </w:r>
      <w:r w:rsidR="00E56D63">
        <w:t xml:space="preserve">внесенный </w:t>
      </w:r>
      <w:r w:rsidR="00E56D63" w:rsidRPr="00E56D63">
        <w:t>депутат</w:t>
      </w:r>
      <w:r w:rsidR="00E56D63">
        <w:t>ами</w:t>
      </w:r>
      <w:r w:rsidR="00E56D63" w:rsidRPr="00E56D63">
        <w:t xml:space="preserve"> Государственной Думы </w:t>
      </w:r>
      <w:proofErr w:type="spellStart"/>
      <w:r w:rsidR="00E56D63" w:rsidRPr="00E56D63">
        <w:t>М.А.Чернышев</w:t>
      </w:r>
      <w:r w:rsidR="00E56D63">
        <w:t>ым</w:t>
      </w:r>
      <w:proofErr w:type="spellEnd"/>
      <w:r w:rsidR="00E56D63" w:rsidRPr="00E56D63">
        <w:t xml:space="preserve">, </w:t>
      </w:r>
      <w:proofErr w:type="spellStart"/>
      <w:r w:rsidR="00E56D63" w:rsidRPr="00E56D63">
        <w:t>П.Р.Качкаев</w:t>
      </w:r>
      <w:r w:rsidR="00E56D63">
        <w:t>ым</w:t>
      </w:r>
      <w:proofErr w:type="spellEnd"/>
      <w:r w:rsidR="00E56D63" w:rsidRPr="00E56D63">
        <w:t xml:space="preserve">, </w:t>
      </w:r>
      <w:proofErr w:type="spellStart"/>
      <w:r w:rsidR="00E56D63" w:rsidRPr="00E56D63">
        <w:t>М.В.Гулевски</w:t>
      </w:r>
      <w:r w:rsidR="00E56D63">
        <w:t>м</w:t>
      </w:r>
      <w:proofErr w:type="spellEnd"/>
      <w:r w:rsidR="00E56D63" w:rsidRPr="00E56D63">
        <w:t xml:space="preserve">, </w:t>
      </w:r>
      <w:proofErr w:type="spellStart"/>
      <w:r w:rsidR="00E56D63" w:rsidRPr="00E56D63">
        <w:t>Н.А.Черняев</w:t>
      </w:r>
      <w:r w:rsidR="00E56D63">
        <w:t>ой</w:t>
      </w:r>
      <w:proofErr w:type="spellEnd"/>
      <w:r w:rsidR="00E56D63" w:rsidRPr="00E56D63">
        <w:t xml:space="preserve">, </w:t>
      </w:r>
      <w:proofErr w:type="spellStart"/>
      <w:r w:rsidR="00E56D63" w:rsidRPr="00E56D63">
        <w:t>Д.П.Москвин</w:t>
      </w:r>
      <w:r w:rsidR="00E56D63">
        <w:t>ым</w:t>
      </w:r>
      <w:proofErr w:type="spellEnd"/>
      <w:r w:rsidR="00E56D63" w:rsidRPr="00E56D63">
        <w:t xml:space="preserve">, </w:t>
      </w:r>
      <w:proofErr w:type="spellStart"/>
      <w:r w:rsidR="00E56D63" w:rsidRPr="00E56D63">
        <w:t>Н.В.Говорин</w:t>
      </w:r>
      <w:r w:rsidR="00E56D63">
        <w:t>ым</w:t>
      </w:r>
      <w:proofErr w:type="spellEnd"/>
      <w:r w:rsidR="00E56D63" w:rsidRPr="00E56D63">
        <w:t xml:space="preserve">, </w:t>
      </w:r>
      <w:proofErr w:type="spellStart"/>
      <w:r w:rsidR="00E56D63" w:rsidRPr="00E56D63">
        <w:t>Л.И.Черкесов</w:t>
      </w:r>
      <w:r w:rsidR="00E56D63">
        <w:t>ым</w:t>
      </w:r>
      <w:proofErr w:type="spellEnd"/>
      <w:r w:rsidR="00E56D63" w:rsidRPr="00E56D63">
        <w:t xml:space="preserve">, </w:t>
      </w:r>
      <w:proofErr w:type="spellStart"/>
      <w:r w:rsidR="00E56D63" w:rsidRPr="00E56D63">
        <w:t>Т.И.Цыбизов</w:t>
      </w:r>
      <w:r w:rsidR="00E56D63">
        <w:t>ой</w:t>
      </w:r>
      <w:proofErr w:type="spellEnd"/>
      <w:r w:rsidR="00E56D63" w:rsidRPr="00E56D63">
        <w:t xml:space="preserve">, </w:t>
      </w:r>
      <w:proofErr w:type="spellStart"/>
      <w:r w:rsidR="00E56D63" w:rsidRPr="00E56D63">
        <w:t>В.С.Скруг</w:t>
      </w:r>
      <w:r w:rsidR="00E56D63">
        <w:t>ом</w:t>
      </w:r>
      <w:proofErr w:type="spellEnd"/>
      <w:r w:rsidR="00E56D63" w:rsidRPr="00E56D63">
        <w:t xml:space="preserve">, </w:t>
      </w:r>
      <w:proofErr w:type="spellStart"/>
      <w:r w:rsidR="00E56D63" w:rsidRPr="00E56D63">
        <w:t>Т.И.Фролов</w:t>
      </w:r>
      <w:r w:rsidR="00E56D63">
        <w:t>ой</w:t>
      </w:r>
      <w:proofErr w:type="spellEnd"/>
      <w:r w:rsidR="00E56D63" w:rsidRPr="00E56D63">
        <w:t xml:space="preserve">, </w:t>
      </w:r>
      <w:proofErr w:type="spellStart"/>
      <w:r w:rsidR="00E56D63" w:rsidRPr="00E56D63">
        <w:t>В.В.Иванов</w:t>
      </w:r>
      <w:r w:rsidR="00E56D63">
        <w:t>ым</w:t>
      </w:r>
      <w:proofErr w:type="spellEnd"/>
      <w:r w:rsidR="00E56D63" w:rsidRPr="00E56D63">
        <w:t xml:space="preserve">, </w:t>
      </w:r>
      <w:proofErr w:type="spellStart"/>
      <w:r w:rsidR="00E56D63" w:rsidRPr="00E56D63">
        <w:t>А.Г.Кобилев</w:t>
      </w:r>
      <w:r w:rsidR="00E56D63">
        <w:t>ым</w:t>
      </w:r>
      <w:proofErr w:type="spellEnd"/>
      <w:r w:rsidR="00E56D63" w:rsidRPr="00E56D63">
        <w:t xml:space="preserve">, а также </w:t>
      </w:r>
      <w:proofErr w:type="spellStart"/>
      <w:r w:rsidR="00E56D63" w:rsidRPr="00E56D63">
        <w:t>А.Г.Сидякин</w:t>
      </w:r>
      <w:r w:rsidR="00E56D63">
        <w:t>ым</w:t>
      </w:r>
      <w:proofErr w:type="spellEnd"/>
      <w:r w:rsidR="00E56D63" w:rsidRPr="00E56D63">
        <w:t xml:space="preserve"> в период исполнения им полномочий депутата Государственной Думы</w:t>
      </w:r>
      <w:r w:rsidR="00E56D63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 xml:space="preserve">Направить настоящее постановление в Комитет Государственной </w:t>
      </w:r>
      <w:r w:rsidR="00E56D63">
        <w:t xml:space="preserve">                             </w:t>
      </w:r>
      <w:r w:rsidR="007F443C">
        <w:t>Думы Федерального Собрания Российской Федерации по</w:t>
      </w:r>
      <w:r w:rsidR="00E56D63">
        <w:t xml:space="preserve"> жилищной политике и жилищно-коммунальному хозяйству.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56D63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</w:t>
      </w:r>
      <w:bookmarkStart w:id="0" w:name="_GoBack"/>
      <w:bookmarkEnd w:id="0"/>
      <w:r>
        <w:rPr>
          <w:i/>
        </w:rPr>
        <w:t xml:space="preserve"> ГС № </w:t>
      </w:r>
      <w:r w:rsidR="00E56D63">
        <w:rPr>
          <w:i/>
        </w:rPr>
        <w:t>172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D63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E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2019-04-27T01:12:00Z</dcterms:created>
  <dcterms:modified xsi:type="dcterms:W3CDTF">2019-04-27T01:16:00Z</dcterms:modified>
</cp:coreProperties>
</file>